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F17" w:rsidRPr="001A0F17" w:rsidRDefault="001A0F17" w:rsidP="001A0F17">
      <w:pPr>
        <w:rPr>
          <w:b/>
          <w:lang w:val="en-GB"/>
        </w:rPr>
      </w:pPr>
      <w:r w:rsidRPr="001A0F17">
        <w:rPr>
          <w:b/>
          <w:lang w:val="en-GB"/>
        </w:rPr>
        <w:t>Working Towards a Circular Economy</w:t>
      </w:r>
    </w:p>
    <w:p w:rsidR="001A0F17" w:rsidRPr="001A0F17" w:rsidRDefault="001A0F17" w:rsidP="001A0F17">
      <w:pPr>
        <w:jc w:val="center"/>
        <w:rPr>
          <w:lang w:val="en-GB"/>
        </w:rPr>
      </w:pPr>
      <w:r>
        <w:rPr>
          <w:noProof/>
          <w:lang w:val="en-GB"/>
        </w:rPr>
        <w:drawing>
          <wp:inline distT="0" distB="0" distL="0" distR="0">
            <wp:extent cx="3059865" cy="1951745"/>
            <wp:effectExtent l="0" t="0" r="7620" b="0"/>
            <wp:docPr id="1" name="Afbeelding 1" descr="C:\Users\Gebruiker\AppData\Local\Microsoft\Windows\INetCache\Content.MSO\4B19799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AppData\Local\Microsoft\Windows\INetCache\Content.MSO\4B19799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2465" cy="1953403"/>
                    </a:xfrm>
                    <a:prstGeom prst="rect">
                      <a:avLst/>
                    </a:prstGeom>
                    <a:noFill/>
                    <a:ln>
                      <a:noFill/>
                    </a:ln>
                  </pic:spPr>
                </pic:pic>
              </a:graphicData>
            </a:graphic>
          </wp:inline>
        </w:drawing>
      </w:r>
    </w:p>
    <w:p w:rsidR="001A0F17" w:rsidRDefault="001A0F17" w:rsidP="001A0F17">
      <w:pPr>
        <w:rPr>
          <w:lang w:val="en-GB"/>
        </w:rPr>
      </w:pPr>
      <w:r>
        <w:rPr>
          <w:lang w:val="en-GB"/>
        </w:rPr>
        <w:t>C</w:t>
      </w:r>
      <w:r w:rsidRPr="001A0F17">
        <w:rPr>
          <w:lang w:val="en-GB"/>
        </w:rPr>
        <w:t>ircular economy is the ultimate expression of sustainability. The term blends processes from the natural world with the technical world. In nature, everything is reused without any spilling or waste: a tree grows</w:t>
      </w:r>
      <w:r>
        <w:rPr>
          <w:lang w:val="en-GB"/>
        </w:rPr>
        <w:t xml:space="preserve"> </w:t>
      </w:r>
      <w:r w:rsidRPr="001A0F17">
        <w:rPr>
          <w:lang w:val="en-GB"/>
        </w:rPr>
        <w:t>using nutrients from the soil, water, air and sunshine. After the tree dies, it decomposes into nutrients, etc. and is used by other plants for growth. And once that plant dies, it goes back into nature. This is a continuous cycle that has, in theory, no end</w:t>
      </w:r>
      <w:r>
        <w:rPr>
          <w:lang w:val="en-GB"/>
        </w:rPr>
        <w:t xml:space="preserve"> </w:t>
      </w:r>
      <w:r w:rsidRPr="001A0F17">
        <w:rPr>
          <w:lang w:val="en-GB"/>
        </w:rPr>
        <w:t>if left alone. In the technical world, this type of cycle is not natural, and the process needs to be developed and guided. This is what the notion of circular economy is about. Sometimes known as ‘cradle to cradle’, circular economy is the only way to assure</w:t>
      </w:r>
      <w:r>
        <w:rPr>
          <w:lang w:val="en-GB"/>
        </w:rPr>
        <w:t xml:space="preserve"> </w:t>
      </w:r>
      <w:r w:rsidRPr="001A0F17">
        <w:rPr>
          <w:lang w:val="en-GB"/>
        </w:rPr>
        <w:t xml:space="preserve">that we do not use up all our natural resources while polluting the environment beyond repair. </w:t>
      </w:r>
    </w:p>
    <w:p w:rsidR="001A0F17" w:rsidRPr="001A0F17" w:rsidRDefault="001A0F17" w:rsidP="001A0F17">
      <w:pPr>
        <w:rPr>
          <w:i/>
          <w:lang w:val="en-GB"/>
        </w:rPr>
      </w:pPr>
      <w:r w:rsidRPr="001A0F17">
        <w:rPr>
          <w:i/>
          <w:lang w:val="en-GB"/>
        </w:rPr>
        <w:t xml:space="preserve">This project is about finding ways to promote a circular economy through re-introducing waterway transport in the old city of Haarlem. Students will work on a real-life problem that the local government is struggling with, namely how to assure that goods and refuse are gathered over existing waterways using methods that are technically, financially and socially feasible. </w:t>
      </w:r>
    </w:p>
    <w:p w:rsidR="001A0F17" w:rsidRPr="001A0F17" w:rsidRDefault="001A0F17" w:rsidP="001A0F17">
      <w:pPr>
        <w:rPr>
          <w:lang w:val="en-GB"/>
        </w:rPr>
      </w:pPr>
      <w:r w:rsidRPr="001A0F17">
        <w:rPr>
          <w:lang w:val="en-GB"/>
        </w:rPr>
        <w:t xml:space="preserve">We frame the problem using the three streams or flows of logistics. </w:t>
      </w:r>
    </w:p>
    <w:p w:rsidR="001A0F17" w:rsidRPr="001A0F17" w:rsidRDefault="001A0F17" w:rsidP="001A0F17">
      <w:pPr>
        <w:rPr>
          <w:lang w:val="en-GB"/>
        </w:rPr>
      </w:pPr>
      <w:r w:rsidRPr="001A0F17">
        <w:rPr>
          <w:lang w:val="en-GB"/>
        </w:rPr>
        <w:t>1.The first is the flow of goods and the return flow of waste. One of the key aspects of a circular economy deals with the flow of goods and how these flows are designed. This problem is</w:t>
      </w:r>
      <w:r>
        <w:rPr>
          <w:lang w:val="en-GB"/>
        </w:rPr>
        <w:t xml:space="preserve"> </w:t>
      </w:r>
      <w:r w:rsidRPr="001A0F17">
        <w:rPr>
          <w:lang w:val="en-GB"/>
        </w:rPr>
        <w:t xml:space="preserve">related to the traditional notion of logistics as a facilitator of transport and how transport needs to be adapted to the new situation. </w:t>
      </w:r>
    </w:p>
    <w:p w:rsidR="001A0F17" w:rsidRPr="001A0F17" w:rsidRDefault="001A0F17" w:rsidP="001A0F17">
      <w:pPr>
        <w:rPr>
          <w:lang w:val="en-GB"/>
        </w:rPr>
      </w:pPr>
      <w:r w:rsidRPr="001A0F17">
        <w:rPr>
          <w:lang w:val="en-GB"/>
        </w:rPr>
        <w:t>2.The second way we frame the problem deals with data and information streams. How should these look like? What type of data is needed and how is this to be used? What are technologically</w:t>
      </w:r>
      <w:r>
        <w:rPr>
          <w:lang w:val="en-GB"/>
        </w:rPr>
        <w:t xml:space="preserve"> </w:t>
      </w:r>
      <w:r w:rsidRPr="001A0F17">
        <w:rPr>
          <w:lang w:val="en-GB"/>
        </w:rPr>
        <w:t>feasible ways of dealing with the data?</w:t>
      </w:r>
    </w:p>
    <w:p w:rsidR="001A0F17" w:rsidRPr="001A0F17" w:rsidRDefault="001A0F17" w:rsidP="001A0F17">
      <w:pPr>
        <w:rPr>
          <w:lang w:val="en-GB"/>
        </w:rPr>
      </w:pPr>
      <w:r w:rsidRPr="001A0F17">
        <w:rPr>
          <w:lang w:val="en-GB"/>
        </w:rPr>
        <w:t>3.Thirdly, we have the flow of money, or financial assets. In order to assure feasibility of the new plans, a sound financial business case needs to be developed – preferably together with</w:t>
      </w:r>
      <w:r>
        <w:rPr>
          <w:lang w:val="en-GB"/>
        </w:rPr>
        <w:t xml:space="preserve"> </w:t>
      </w:r>
      <w:r w:rsidRPr="001A0F17">
        <w:rPr>
          <w:lang w:val="en-GB"/>
        </w:rPr>
        <w:t xml:space="preserve">individuals from other fields such as </w:t>
      </w:r>
      <w:r w:rsidR="009C4B4E" w:rsidRPr="009C4B4E">
        <w:rPr>
          <w:lang w:val="en-GB"/>
        </w:rPr>
        <w:t>marketing, finance</w:t>
      </w:r>
      <w:r w:rsidR="009C4B4E">
        <w:rPr>
          <w:lang w:val="en-GB"/>
        </w:rPr>
        <w:t xml:space="preserve">, </w:t>
      </w:r>
      <w:r w:rsidRPr="001A0F17">
        <w:rPr>
          <w:lang w:val="en-GB"/>
        </w:rPr>
        <w:t xml:space="preserve">logistics and data management. </w:t>
      </w:r>
    </w:p>
    <w:p w:rsidR="001A0F17" w:rsidRPr="001A0F17" w:rsidRDefault="001A0F17" w:rsidP="001A0F17">
      <w:pPr>
        <w:rPr>
          <w:lang w:val="en-GB"/>
        </w:rPr>
      </w:pPr>
      <w:r w:rsidRPr="001A0F17">
        <w:rPr>
          <w:lang w:val="en-GB"/>
        </w:rPr>
        <w:t xml:space="preserve">Each stream will be researched using an interdisciplinary approach. Outcomes will be aimed at developing a holistic solution </w:t>
      </w:r>
      <w:r w:rsidR="00902FEA">
        <w:rPr>
          <w:lang w:val="en-GB"/>
        </w:rPr>
        <w:t xml:space="preserve">for </w:t>
      </w:r>
      <w:bookmarkStart w:id="0" w:name="_GoBack"/>
      <w:bookmarkEnd w:id="0"/>
      <w:r w:rsidRPr="001A0F17">
        <w:rPr>
          <w:lang w:val="en-GB"/>
        </w:rPr>
        <w:t>the main problem the City of Haarlem has in regards to waterway transport. Suggestions will</w:t>
      </w:r>
      <w:r>
        <w:rPr>
          <w:lang w:val="en-GB"/>
        </w:rPr>
        <w:t xml:space="preserve"> </w:t>
      </w:r>
      <w:r w:rsidRPr="001A0F17">
        <w:rPr>
          <w:lang w:val="en-GB"/>
        </w:rPr>
        <w:t xml:space="preserve">need to consider the technological, financial and social aspects of the problem. For this </w:t>
      </w:r>
      <w:proofErr w:type="gramStart"/>
      <w:r w:rsidRPr="001A0F17">
        <w:rPr>
          <w:lang w:val="en-GB"/>
        </w:rPr>
        <w:t>reason</w:t>
      </w:r>
      <w:proofErr w:type="gramEnd"/>
      <w:r w:rsidRPr="001A0F17">
        <w:rPr>
          <w:lang w:val="en-GB"/>
        </w:rPr>
        <w:t xml:space="preserve"> students from marketing, human resource management, management, finance and entrepreneurship studies will all have an integral role. </w:t>
      </w:r>
    </w:p>
    <w:p w:rsidR="00DC7E0E" w:rsidRPr="001A0F17" w:rsidRDefault="001A0F17" w:rsidP="001A0F17">
      <w:pPr>
        <w:rPr>
          <w:lang w:val="en-GB"/>
        </w:rPr>
      </w:pPr>
      <w:r w:rsidRPr="001A0F17">
        <w:rPr>
          <w:lang w:val="en-GB"/>
        </w:rPr>
        <w:t>Individuals from the triple helix (government – industry – knowledge institutions) will also take part, giving input and advice during the three days.</w:t>
      </w:r>
    </w:p>
    <w:sectPr w:rsidR="00DC7E0E" w:rsidRPr="001A0F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C15895"/>
    <w:multiLevelType w:val="multilevel"/>
    <w:tmpl w:val="0D9A1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17"/>
    <w:rsid w:val="001A0F17"/>
    <w:rsid w:val="00902FEA"/>
    <w:rsid w:val="0091512E"/>
    <w:rsid w:val="009C4B4E"/>
    <w:rsid w:val="00DC7E0E"/>
    <w:rsid w:val="00EF6653"/>
    <w:rsid w:val="00F318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4ABD9"/>
  <w15:chartTrackingRefBased/>
  <w15:docId w15:val="{92DFFE0B-0BD5-4F5A-9106-E760B1BC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18FC"/>
    <w:pPr>
      <w:spacing w:after="20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151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816671">
      <w:bodyDiv w:val="1"/>
      <w:marLeft w:val="0"/>
      <w:marRight w:val="0"/>
      <w:marTop w:val="0"/>
      <w:marBottom w:val="0"/>
      <w:divBdr>
        <w:top w:val="none" w:sz="0" w:space="0" w:color="auto"/>
        <w:left w:val="none" w:sz="0" w:space="0" w:color="auto"/>
        <w:bottom w:val="none" w:sz="0" w:space="0" w:color="auto"/>
        <w:right w:val="none" w:sz="0" w:space="0" w:color="auto"/>
      </w:divBdr>
      <w:divsChild>
        <w:div w:id="301351055">
          <w:marLeft w:val="0"/>
          <w:marRight w:val="0"/>
          <w:marTop w:val="0"/>
          <w:marBottom w:val="0"/>
          <w:divBdr>
            <w:top w:val="none" w:sz="0" w:space="0" w:color="auto"/>
            <w:left w:val="none" w:sz="0" w:space="0" w:color="auto"/>
            <w:bottom w:val="none" w:sz="0" w:space="0" w:color="auto"/>
            <w:right w:val="none" w:sz="0" w:space="0" w:color="auto"/>
          </w:divBdr>
          <w:divsChild>
            <w:div w:id="1999991606">
              <w:marLeft w:val="0"/>
              <w:marRight w:val="0"/>
              <w:marTop w:val="0"/>
              <w:marBottom w:val="0"/>
              <w:divBdr>
                <w:top w:val="none" w:sz="0" w:space="0" w:color="auto"/>
                <w:left w:val="none" w:sz="0" w:space="0" w:color="auto"/>
                <w:bottom w:val="none" w:sz="0" w:space="0" w:color="auto"/>
                <w:right w:val="none" w:sz="0" w:space="0" w:color="auto"/>
              </w:divBdr>
              <w:divsChild>
                <w:div w:id="1408184873">
                  <w:marLeft w:val="0"/>
                  <w:marRight w:val="0"/>
                  <w:marTop w:val="0"/>
                  <w:marBottom w:val="0"/>
                  <w:divBdr>
                    <w:top w:val="none" w:sz="0" w:space="0" w:color="auto"/>
                    <w:left w:val="none" w:sz="0" w:space="0" w:color="auto"/>
                    <w:bottom w:val="none" w:sz="0" w:space="0" w:color="auto"/>
                    <w:right w:val="none" w:sz="0" w:space="0" w:color="auto"/>
                  </w:divBdr>
                  <w:divsChild>
                    <w:div w:id="1886404935">
                      <w:marLeft w:val="0"/>
                      <w:marRight w:val="0"/>
                      <w:marTop w:val="0"/>
                      <w:marBottom w:val="0"/>
                      <w:divBdr>
                        <w:top w:val="none" w:sz="0" w:space="0" w:color="auto"/>
                        <w:left w:val="none" w:sz="0" w:space="0" w:color="auto"/>
                        <w:bottom w:val="none" w:sz="0" w:space="0" w:color="auto"/>
                        <w:right w:val="none" w:sz="0" w:space="0" w:color="auto"/>
                      </w:divBdr>
                      <w:divsChild>
                        <w:div w:id="1012338045">
                          <w:marLeft w:val="0"/>
                          <w:marRight w:val="0"/>
                          <w:marTop w:val="0"/>
                          <w:marBottom w:val="0"/>
                          <w:divBdr>
                            <w:top w:val="none" w:sz="0" w:space="0" w:color="auto"/>
                            <w:left w:val="none" w:sz="0" w:space="0" w:color="auto"/>
                            <w:bottom w:val="none" w:sz="0" w:space="0" w:color="auto"/>
                            <w:right w:val="none" w:sz="0" w:space="0" w:color="auto"/>
                          </w:divBdr>
                          <w:divsChild>
                            <w:div w:id="1714579538">
                              <w:marLeft w:val="15"/>
                              <w:marRight w:val="195"/>
                              <w:marTop w:val="0"/>
                              <w:marBottom w:val="0"/>
                              <w:divBdr>
                                <w:top w:val="none" w:sz="0" w:space="0" w:color="auto"/>
                                <w:left w:val="none" w:sz="0" w:space="0" w:color="auto"/>
                                <w:bottom w:val="none" w:sz="0" w:space="0" w:color="auto"/>
                                <w:right w:val="none" w:sz="0" w:space="0" w:color="auto"/>
                              </w:divBdr>
                              <w:divsChild>
                                <w:div w:id="2035838709">
                                  <w:marLeft w:val="0"/>
                                  <w:marRight w:val="0"/>
                                  <w:marTop w:val="0"/>
                                  <w:marBottom w:val="0"/>
                                  <w:divBdr>
                                    <w:top w:val="none" w:sz="0" w:space="0" w:color="auto"/>
                                    <w:left w:val="none" w:sz="0" w:space="0" w:color="auto"/>
                                    <w:bottom w:val="none" w:sz="0" w:space="0" w:color="auto"/>
                                    <w:right w:val="none" w:sz="0" w:space="0" w:color="auto"/>
                                  </w:divBdr>
                                  <w:divsChild>
                                    <w:div w:id="732394270">
                                      <w:marLeft w:val="0"/>
                                      <w:marRight w:val="0"/>
                                      <w:marTop w:val="0"/>
                                      <w:marBottom w:val="0"/>
                                      <w:divBdr>
                                        <w:top w:val="none" w:sz="0" w:space="0" w:color="auto"/>
                                        <w:left w:val="none" w:sz="0" w:space="0" w:color="auto"/>
                                        <w:bottom w:val="none" w:sz="0" w:space="0" w:color="auto"/>
                                        <w:right w:val="none" w:sz="0" w:space="0" w:color="auto"/>
                                      </w:divBdr>
                                      <w:divsChild>
                                        <w:div w:id="1714842919">
                                          <w:marLeft w:val="0"/>
                                          <w:marRight w:val="0"/>
                                          <w:marTop w:val="0"/>
                                          <w:marBottom w:val="0"/>
                                          <w:divBdr>
                                            <w:top w:val="none" w:sz="0" w:space="0" w:color="auto"/>
                                            <w:left w:val="none" w:sz="0" w:space="0" w:color="auto"/>
                                            <w:bottom w:val="none" w:sz="0" w:space="0" w:color="auto"/>
                                            <w:right w:val="none" w:sz="0" w:space="0" w:color="auto"/>
                                          </w:divBdr>
                                          <w:divsChild>
                                            <w:div w:id="1161891180">
                                              <w:marLeft w:val="0"/>
                                              <w:marRight w:val="0"/>
                                              <w:marTop w:val="0"/>
                                              <w:marBottom w:val="0"/>
                                              <w:divBdr>
                                                <w:top w:val="none" w:sz="0" w:space="0" w:color="auto"/>
                                                <w:left w:val="none" w:sz="0" w:space="0" w:color="auto"/>
                                                <w:bottom w:val="none" w:sz="0" w:space="0" w:color="auto"/>
                                                <w:right w:val="none" w:sz="0" w:space="0" w:color="auto"/>
                                              </w:divBdr>
                                              <w:divsChild>
                                                <w:div w:id="1140223589">
                                                  <w:marLeft w:val="0"/>
                                                  <w:marRight w:val="0"/>
                                                  <w:marTop w:val="0"/>
                                                  <w:marBottom w:val="0"/>
                                                  <w:divBdr>
                                                    <w:top w:val="none" w:sz="0" w:space="0" w:color="auto"/>
                                                    <w:left w:val="none" w:sz="0" w:space="0" w:color="auto"/>
                                                    <w:bottom w:val="none" w:sz="0" w:space="0" w:color="auto"/>
                                                    <w:right w:val="none" w:sz="0" w:space="0" w:color="auto"/>
                                                  </w:divBdr>
                                                  <w:divsChild>
                                                    <w:div w:id="1403407791">
                                                      <w:marLeft w:val="0"/>
                                                      <w:marRight w:val="0"/>
                                                      <w:marTop w:val="0"/>
                                                      <w:marBottom w:val="0"/>
                                                      <w:divBdr>
                                                        <w:top w:val="none" w:sz="0" w:space="0" w:color="auto"/>
                                                        <w:left w:val="none" w:sz="0" w:space="0" w:color="auto"/>
                                                        <w:bottom w:val="none" w:sz="0" w:space="0" w:color="auto"/>
                                                        <w:right w:val="none" w:sz="0" w:space="0" w:color="auto"/>
                                                      </w:divBdr>
                                                      <w:divsChild>
                                                        <w:div w:id="584806854">
                                                          <w:marLeft w:val="0"/>
                                                          <w:marRight w:val="0"/>
                                                          <w:marTop w:val="0"/>
                                                          <w:marBottom w:val="0"/>
                                                          <w:divBdr>
                                                            <w:top w:val="none" w:sz="0" w:space="0" w:color="auto"/>
                                                            <w:left w:val="none" w:sz="0" w:space="0" w:color="auto"/>
                                                            <w:bottom w:val="none" w:sz="0" w:space="0" w:color="auto"/>
                                                            <w:right w:val="none" w:sz="0" w:space="0" w:color="auto"/>
                                                          </w:divBdr>
                                                          <w:divsChild>
                                                            <w:div w:id="1196889384">
                                                              <w:marLeft w:val="0"/>
                                                              <w:marRight w:val="0"/>
                                                              <w:marTop w:val="0"/>
                                                              <w:marBottom w:val="0"/>
                                                              <w:divBdr>
                                                                <w:top w:val="none" w:sz="0" w:space="0" w:color="auto"/>
                                                                <w:left w:val="none" w:sz="0" w:space="0" w:color="auto"/>
                                                                <w:bottom w:val="none" w:sz="0" w:space="0" w:color="auto"/>
                                                                <w:right w:val="none" w:sz="0" w:space="0" w:color="auto"/>
                                                              </w:divBdr>
                                                              <w:divsChild>
                                                                <w:div w:id="1044058679">
                                                                  <w:marLeft w:val="0"/>
                                                                  <w:marRight w:val="0"/>
                                                                  <w:marTop w:val="0"/>
                                                                  <w:marBottom w:val="0"/>
                                                                  <w:divBdr>
                                                                    <w:top w:val="none" w:sz="0" w:space="0" w:color="auto"/>
                                                                    <w:left w:val="none" w:sz="0" w:space="0" w:color="auto"/>
                                                                    <w:bottom w:val="none" w:sz="0" w:space="0" w:color="auto"/>
                                                                    <w:right w:val="none" w:sz="0" w:space="0" w:color="auto"/>
                                                                  </w:divBdr>
                                                                  <w:divsChild>
                                                                    <w:div w:id="864826934">
                                                                      <w:marLeft w:val="405"/>
                                                                      <w:marRight w:val="0"/>
                                                                      <w:marTop w:val="0"/>
                                                                      <w:marBottom w:val="0"/>
                                                                      <w:divBdr>
                                                                        <w:top w:val="none" w:sz="0" w:space="0" w:color="auto"/>
                                                                        <w:left w:val="none" w:sz="0" w:space="0" w:color="auto"/>
                                                                        <w:bottom w:val="none" w:sz="0" w:space="0" w:color="auto"/>
                                                                        <w:right w:val="none" w:sz="0" w:space="0" w:color="auto"/>
                                                                      </w:divBdr>
                                                                      <w:divsChild>
                                                                        <w:div w:id="1024597549">
                                                                          <w:marLeft w:val="0"/>
                                                                          <w:marRight w:val="0"/>
                                                                          <w:marTop w:val="0"/>
                                                                          <w:marBottom w:val="0"/>
                                                                          <w:divBdr>
                                                                            <w:top w:val="none" w:sz="0" w:space="0" w:color="auto"/>
                                                                            <w:left w:val="none" w:sz="0" w:space="0" w:color="auto"/>
                                                                            <w:bottom w:val="none" w:sz="0" w:space="0" w:color="auto"/>
                                                                            <w:right w:val="none" w:sz="0" w:space="0" w:color="auto"/>
                                                                          </w:divBdr>
                                                                          <w:divsChild>
                                                                            <w:div w:id="128518963">
                                                                              <w:marLeft w:val="0"/>
                                                                              <w:marRight w:val="0"/>
                                                                              <w:marTop w:val="0"/>
                                                                              <w:marBottom w:val="0"/>
                                                                              <w:divBdr>
                                                                                <w:top w:val="none" w:sz="0" w:space="0" w:color="auto"/>
                                                                                <w:left w:val="none" w:sz="0" w:space="0" w:color="auto"/>
                                                                                <w:bottom w:val="none" w:sz="0" w:space="0" w:color="auto"/>
                                                                                <w:right w:val="none" w:sz="0" w:space="0" w:color="auto"/>
                                                                              </w:divBdr>
                                                                              <w:divsChild>
                                                                                <w:div w:id="335770609">
                                                                                  <w:marLeft w:val="0"/>
                                                                                  <w:marRight w:val="0"/>
                                                                                  <w:marTop w:val="60"/>
                                                                                  <w:marBottom w:val="0"/>
                                                                                  <w:divBdr>
                                                                                    <w:top w:val="none" w:sz="0" w:space="0" w:color="auto"/>
                                                                                    <w:left w:val="none" w:sz="0" w:space="0" w:color="auto"/>
                                                                                    <w:bottom w:val="none" w:sz="0" w:space="0" w:color="auto"/>
                                                                                    <w:right w:val="none" w:sz="0" w:space="0" w:color="auto"/>
                                                                                  </w:divBdr>
                                                                                  <w:divsChild>
                                                                                    <w:div w:id="1003439309">
                                                                                      <w:marLeft w:val="0"/>
                                                                                      <w:marRight w:val="0"/>
                                                                                      <w:marTop w:val="0"/>
                                                                                      <w:marBottom w:val="0"/>
                                                                                      <w:divBdr>
                                                                                        <w:top w:val="none" w:sz="0" w:space="0" w:color="auto"/>
                                                                                        <w:left w:val="none" w:sz="0" w:space="0" w:color="auto"/>
                                                                                        <w:bottom w:val="none" w:sz="0" w:space="0" w:color="auto"/>
                                                                                        <w:right w:val="none" w:sz="0" w:space="0" w:color="auto"/>
                                                                                      </w:divBdr>
                                                                                      <w:divsChild>
                                                                                        <w:div w:id="789083659">
                                                                                          <w:marLeft w:val="0"/>
                                                                                          <w:marRight w:val="0"/>
                                                                                          <w:marTop w:val="0"/>
                                                                                          <w:marBottom w:val="0"/>
                                                                                          <w:divBdr>
                                                                                            <w:top w:val="none" w:sz="0" w:space="0" w:color="auto"/>
                                                                                            <w:left w:val="none" w:sz="0" w:space="0" w:color="auto"/>
                                                                                            <w:bottom w:val="none" w:sz="0" w:space="0" w:color="auto"/>
                                                                                            <w:right w:val="none" w:sz="0" w:space="0" w:color="auto"/>
                                                                                          </w:divBdr>
                                                                                          <w:divsChild>
                                                                                            <w:div w:id="1005941609">
                                                                                              <w:marLeft w:val="0"/>
                                                                                              <w:marRight w:val="0"/>
                                                                                              <w:marTop w:val="0"/>
                                                                                              <w:marBottom w:val="0"/>
                                                                                              <w:divBdr>
                                                                                                <w:top w:val="none" w:sz="0" w:space="0" w:color="auto"/>
                                                                                                <w:left w:val="none" w:sz="0" w:space="0" w:color="auto"/>
                                                                                                <w:bottom w:val="none" w:sz="0" w:space="0" w:color="auto"/>
                                                                                                <w:right w:val="none" w:sz="0" w:space="0" w:color="auto"/>
                                                                                              </w:divBdr>
                                                                                              <w:divsChild>
                                                                                                <w:div w:id="1305308943">
                                                                                                  <w:marLeft w:val="0"/>
                                                                                                  <w:marRight w:val="0"/>
                                                                                                  <w:marTop w:val="0"/>
                                                                                                  <w:marBottom w:val="0"/>
                                                                                                  <w:divBdr>
                                                                                                    <w:top w:val="none" w:sz="0" w:space="0" w:color="auto"/>
                                                                                                    <w:left w:val="none" w:sz="0" w:space="0" w:color="auto"/>
                                                                                                    <w:bottom w:val="none" w:sz="0" w:space="0" w:color="auto"/>
                                                                                                    <w:right w:val="none" w:sz="0" w:space="0" w:color="auto"/>
                                                                                                  </w:divBdr>
                                                                                                  <w:divsChild>
                                                                                                    <w:div w:id="1644045473">
                                                                                                      <w:marLeft w:val="0"/>
                                                                                                      <w:marRight w:val="0"/>
                                                                                                      <w:marTop w:val="0"/>
                                                                                                      <w:marBottom w:val="0"/>
                                                                                                      <w:divBdr>
                                                                                                        <w:top w:val="none" w:sz="0" w:space="0" w:color="auto"/>
                                                                                                        <w:left w:val="none" w:sz="0" w:space="0" w:color="auto"/>
                                                                                                        <w:bottom w:val="none" w:sz="0" w:space="0" w:color="auto"/>
                                                                                                        <w:right w:val="none" w:sz="0" w:space="0" w:color="auto"/>
                                                                                                      </w:divBdr>
                                                                                                      <w:divsChild>
                                                                                                        <w:div w:id="451167346">
                                                                                                          <w:marLeft w:val="0"/>
                                                                                                          <w:marRight w:val="0"/>
                                                                                                          <w:marTop w:val="0"/>
                                                                                                          <w:marBottom w:val="0"/>
                                                                                                          <w:divBdr>
                                                                                                            <w:top w:val="none" w:sz="0" w:space="0" w:color="auto"/>
                                                                                                            <w:left w:val="none" w:sz="0" w:space="0" w:color="auto"/>
                                                                                                            <w:bottom w:val="none" w:sz="0" w:space="0" w:color="auto"/>
                                                                                                            <w:right w:val="none" w:sz="0" w:space="0" w:color="auto"/>
                                                                                                          </w:divBdr>
                                                                                                          <w:divsChild>
                                                                                                            <w:div w:id="144168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422</Words>
  <Characters>2323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3</cp:revision>
  <dcterms:created xsi:type="dcterms:W3CDTF">2019-05-13T16:47:00Z</dcterms:created>
  <dcterms:modified xsi:type="dcterms:W3CDTF">2019-05-13T20:02:00Z</dcterms:modified>
</cp:coreProperties>
</file>