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CB4CF" w14:textId="3B5BF91F" w:rsidR="00B56730" w:rsidRDefault="00BC56C6">
      <w:pPr>
        <w:rPr>
          <w:b/>
          <w:bCs/>
          <w:sz w:val="32"/>
          <w:szCs w:val="32"/>
          <w:lang w:val="en-GB"/>
        </w:rPr>
      </w:pPr>
      <w:r w:rsidRPr="00B56730">
        <w:rPr>
          <w:b/>
          <w:bCs/>
          <w:sz w:val="32"/>
          <w:szCs w:val="32"/>
          <w:lang w:val="en-GB"/>
        </w:rPr>
        <w:t>24 hours to solve the waste problem</w:t>
      </w:r>
    </w:p>
    <w:p w14:paraId="514A6923" w14:textId="78C9F622" w:rsidR="006741BE" w:rsidRDefault="006741BE">
      <w:pPr>
        <w:rPr>
          <w:lang w:val="en-GB"/>
        </w:rPr>
      </w:pPr>
    </w:p>
    <w:p w14:paraId="72DC597B" w14:textId="3D2DBC7D" w:rsidR="00E46F71" w:rsidRDefault="00C76196">
      <w:pPr>
        <w:rPr>
          <w:lang w:val="en-GB"/>
        </w:rPr>
      </w:pPr>
      <w:r w:rsidRPr="00B56730">
        <w:rPr>
          <w:noProof/>
          <w:sz w:val="32"/>
          <w:szCs w:val="32"/>
        </w:rPr>
        <w:drawing>
          <wp:inline distT="0" distB="0" distL="0" distR="0" wp14:anchorId="0E01BB07" wp14:editId="38702E42">
            <wp:extent cx="2217420" cy="2034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A9E9D" w14:textId="26B52D1F" w:rsidR="00E46F71" w:rsidRDefault="00E46F71">
      <w:pPr>
        <w:rPr>
          <w:lang w:val="en-GB"/>
        </w:rPr>
      </w:pPr>
    </w:p>
    <w:p w14:paraId="46D696D4" w14:textId="4A975337" w:rsidR="00E37F6A" w:rsidRPr="001F0B0B" w:rsidRDefault="0031183A">
      <w:pPr>
        <w:rPr>
          <w:b/>
          <w:bCs/>
          <w:lang w:val="en-GB"/>
        </w:rPr>
      </w:pPr>
      <w:r w:rsidRPr="001F0B0B">
        <w:rPr>
          <w:b/>
          <w:bCs/>
          <w:lang w:val="en-GB"/>
        </w:rPr>
        <w:t xml:space="preserve">8 </w:t>
      </w:r>
      <w:r w:rsidR="00E37F6A" w:rsidRPr="001F0B0B">
        <w:rPr>
          <w:b/>
          <w:bCs/>
          <w:lang w:val="en-GB"/>
        </w:rPr>
        <w:t xml:space="preserve">international </w:t>
      </w:r>
      <w:r w:rsidRPr="001F0B0B">
        <w:rPr>
          <w:b/>
          <w:bCs/>
          <w:lang w:val="en-GB"/>
        </w:rPr>
        <w:t xml:space="preserve">teams of </w:t>
      </w:r>
      <w:r w:rsidR="00BC56C6" w:rsidRPr="001F0B0B">
        <w:rPr>
          <w:b/>
          <w:bCs/>
          <w:lang w:val="en-GB"/>
        </w:rPr>
        <w:t>students</w:t>
      </w:r>
      <w:r w:rsidRPr="001F0B0B">
        <w:rPr>
          <w:b/>
          <w:bCs/>
          <w:lang w:val="en-GB"/>
        </w:rPr>
        <w:t xml:space="preserve"> </w:t>
      </w:r>
      <w:r w:rsidR="00E37F6A" w:rsidRPr="001F0B0B">
        <w:rPr>
          <w:b/>
          <w:bCs/>
          <w:lang w:val="en-GB"/>
        </w:rPr>
        <w:t>try to solve a waste problem</w:t>
      </w:r>
      <w:r w:rsidR="00794FF3">
        <w:rPr>
          <w:b/>
          <w:bCs/>
          <w:lang w:val="en-GB"/>
        </w:rPr>
        <w:t xml:space="preserve"> in </w:t>
      </w:r>
      <w:r w:rsidR="00E37F6A" w:rsidRPr="001F0B0B">
        <w:rPr>
          <w:b/>
          <w:bCs/>
          <w:lang w:val="en-GB"/>
        </w:rPr>
        <w:t>24 hours</w:t>
      </w:r>
      <w:r w:rsidR="00C76196" w:rsidRPr="001F0B0B">
        <w:rPr>
          <w:b/>
          <w:bCs/>
          <w:lang w:val="en-GB"/>
        </w:rPr>
        <w:t xml:space="preserve">. </w:t>
      </w:r>
    </w:p>
    <w:p w14:paraId="7434BB7F" w14:textId="34E1850F" w:rsidR="00C76196" w:rsidRDefault="00C76196">
      <w:pPr>
        <w:rPr>
          <w:lang w:val="en-GB"/>
        </w:rPr>
      </w:pPr>
    </w:p>
    <w:p w14:paraId="64B3952F" w14:textId="39FCA329" w:rsidR="00C76196" w:rsidRPr="001F0B0B" w:rsidRDefault="00B57319">
      <w:pPr>
        <w:rPr>
          <w:i/>
          <w:iCs/>
          <w:lang w:val="en-GB"/>
        </w:rPr>
      </w:pPr>
      <w:r w:rsidRPr="001F0B0B">
        <w:rPr>
          <w:i/>
          <w:iCs/>
          <w:lang w:val="en-GB"/>
        </w:rPr>
        <w:t>2</w:t>
      </w:r>
      <w:r w:rsidR="007B666A">
        <w:rPr>
          <w:i/>
          <w:iCs/>
          <w:lang w:val="en-GB"/>
        </w:rPr>
        <w:t>6</w:t>
      </w:r>
      <w:r w:rsidRPr="001F0B0B">
        <w:rPr>
          <w:i/>
          <w:iCs/>
          <w:lang w:val="en-GB"/>
        </w:rPr>
        <w:t xml:space="preserve"> </w:t>
      </w:r>
      <w:r w:rsidR="006D5017" w:rsidRPr="001F0B0B">
        <w:rPr>
          <w:i/>
          <w:iCs/>
          <w:lang w:val="en-GB"/>
        </w:rPr>
        <w:t>– 2</w:t>
      </w:r>
      <w:r w:rsidR="007B666A">
        <w:rPr>
          <w:i/>
          <w:iCs/>
          <w:lang w:val="en-GB"/>
        </w:rPr>
        <w:t>7</w:t>
      </w:r>
      <w:r w:rsidR="006D5017" w:rsidRPr="001F0B0B">
        <w:rPr>
          <w:i/>
          <w:iCs/>
          <w:lang w:val="en-GB"/>
        </w:rPr>
        <w:t xml:space="preserve"> </w:t>
      </w:r>
      <w:r w:rsidRPr="001F0B0B">
        <w:rPr>
          <w:i/>
          <w:iCs/>
          <w:lang w:val="en-GB"/>
        </w:rPr>
        <w:t>March 2021</w:t>
      </w:r>
      <w:r w:rsidR="001F0B0B" w:rsidRPr="001F0B0B">
        <w:rPr>
          <w:i/>
          <w:iCs/>
          <w:lang w:val="en-GB"/>
        </w:rPr>
        <w:t xml:space="preserve">, </w:t>
      </w:r>
      <w:r w:rsidR="008013D4" w:rsidRPr="001F0B0B">
        <w:rPr>
          <w:i/>
          <w:iCs/>
          <w:lang w:val="en-GB"/>
        </w:rPr>
        <w:t>Belgium,</w:t>
      </w:r>
      <w:r w:rsidR="00794FF3">
        <w:rPr>
          <w:i/>
          <w:iCs/>
          <w:lang w:val="en-GB"/>
        </w:rPr>
        <w:t xml:space="preserve"> Brazil</w:t>
      </w:r>
      <w:r w:rsidR="008013D4" w:rsidRPr="001F0B0B">
        <w:rPr>
          <w:i/>
          <w:iCs/>
          <w:lang w:val="en-GB"/>
        </w:rPr>
        <w:t xml:space="preserve">, </w:t>
      </w:r>
      <w:r w:rsidR="00C6048D" w:rsidRPr="001F0B0B">
        <w:rPr>
          <w:i/>
          <w:iCs/>
          <w:lang w:val="en-GB"/>
        </w:rPr>
        <w:t xml:space="preserve">Denmark, </w:t>
      </w:r>
      <w:r w:rsidR="008013D4" w:rsidRPr="001F0B0B">
        <w:rPr>
          <w:i/>
          <w:iCs/>
          <w:lang w:val="en-GB"/>
        </w:rPr>
        <w:t>Latvia,</w:t>
      </w:r>
      <w:r w:rsidR="00C6048D" w:rsidRPr="001F0B0B">
        <w:rPr>
          <w:i/>
          <w:iCs/>
          <w:lang w:val="en-GB"/>
        </w:rPr>
        <w:t xml:space="preserve"> South Africa,</w:t>
      </w:r>
      <w:r w:rsidR="008013D4" w:rsidRPr="001F0B0B">
        <w:rPr>
          <w:i/>
          <w:iCs/>
          <w:lang w:val="en-GB"/>
        </w:rPr>
        <w:t xml:space="preserve"> The Netherlands</w:t>
      </w:r>
    </w:p>
    <w:p w14:paraId="0CC3A0C0" w14:textId="6C930FDB" w:rsidR="00E37F6A" w:rsidRDefault="00E37F6A">
      <w:pPr>
        <w:rPr>
          <w:lang w:val="en-GB"/>
        </w:rPr>
      </w:pPr>
    </w:p>
    <w:p w14:paraId="6554F05A" w14:textId="2998CA05" w:rsidR="00F2727F" w:rsidRDefault="00AC3B99">
      <w:pPr>
        <w:rPr>
          <w:lang w:val="en-GB"/>
        </w:rPr>
      </w:pPr>
      <w:r>
        <w:rPr>
          <w:lang w:val="en-GB"/>
        </w:rPr>
        <w:t xml:space="preserve">“We have to shock people. </w:t>
      </w:r>
      <w:r w:rsidR="00422677">
        <w:rPr>
          <w:lang w:val="en-GB"/>
        </w:rPr>
        <w:t xml:space="preserve">Maybe then </w:t>
      </w:r>
      <w:r w:rsidR="00936875">
        <w:rPr>
          <w:lang w:val="en-GB"/>
        </w:rPr>
        <w:t>they</w:t>
      </w:r>
      <w:r w:rsidR="00422677">
        <w:rPr>
          <w:lang w:val="en-GB"/>
        </w:rPr>
        <w:t xml:space="preserve"> will realise the effects of waste.” </w:t>
      </w:r>
      <w:r w:rsidR="00CC702A">
        <w:rPr>
          <w:lang w:val="en-GB"/>
        </w:rPr>
        <w:t>Eline</w:t>
      </w:r>
      <w:r w:rsidR="00422677">
        <w:rPr>
          <w:lang w:val="en-GB"/>
        </w:rPr>
        <w:t xml:space="preserve"> </w:t>
      </w:r>
      <w:r w:rsidR="006D3143">
        <w:rPr>
          <w:lang w:val="en-GB"/>
        </w:rPr>
        <w:t xml:space="preserve">Schepers </w:t>
      </w:r>
      <w:r w:rsidR="00422677">
        <w:rPr>
          <w:lang w:val="en-GB"/>
        </w:rPr>
        <w:t xml:space="preserve">and her </w:t>
      </w:r>
      <w:r w:rsidR="00794FF3">
        <w:rPr>
          <w:lang w:val="en-GB"/>
        </w:rPr>
        <w:t>five</w:t>
      </w:r>
      <w:r w:rsidR="00B8577B">
        <w:rPr>
          <w:lang w:val="en-GB"/>
        </w:rPr>
        <w:t xml:space="preserve"> companions </w:t>
      </w:r>
      <w:r w:rsidR="00D36F7C">
        <w:rPr>
          <w:lang w:val="en-GB"/>
        </w:rPr>
        <w:t xml:space="preserve">of Hack4Change suggested </w:t>
      </w:r>
      <w:r w:rsidR="00CF55E5">
        <w:rPr>
          <w:lang w:val="en-GB"/>
        </w:rPr>
        <w:t xml:space="preserve">setting up an educational game to improve waste selection among </w:t>
      </w:r>
      <w:proofErr w:type="spellStart"/>
      <w:r w:rsidR="00CF55E5">
        <w:rPr>
          <w:lang w:val="en-GB"/>
        </w:rPr>
        <w:t>Renewi’s</w:t>
      </w:r>
      <w:proofErr w:type="spellEnd"/>
      <w:r w:rsidR="00CF55E5">
        <w:rPr>
          <w:lang w:val="en-GB"/>
        </w:rPr>
        <w:t xml:space="preserve">  clients; </w:t>
      </w:r>
      <w:proofErr w:type="spellStart"/>
      <w:r w:rsidR="00CF55E5">
        <w:rPr>
          <w:lang w:val="en-GB"/>
        </w:rPr>
        <w:t>Renewi</w:t>
      </w:r>
      <w:proofErr w:type="spellEnd"/>
      <w:r w:rsidR="00CF55E5">
        <w:rPr>
          <w:lang w:val="en-GB"/>
        </w:rPr>
        <w:t xml:space="preserve"> being </w:t>
      </w:r>
      <w:r w:rsidR="00D36F7C">
        <w:rPr>
          <w:lang w:val="en-GB"/>
        </w:rPr>
        <w:t xml:space="preserve"> a major</w:t>
      </w:r>
      <w:r w:rsidR="00BD3F8C">
        <w:rPr>
          <w:lang w:val="en-GB"/>
        </w:rPr>
        <w:t xml:space="preserve"> European</w:t>
      </w:r>
      <w:r w:rsidR="00D36F7C">
        <w:rPr>
          <w:lang w:val="en-GB"/>
        </w:rPr>
        <w:t xml:space="preserve"> </w:t>
      </w:r>
      <w:r w:rsidR="00BD3F8C">
        <w:rPr>
          <w:lang w:val="en-GB"/>
        </w:rPr>
        <w:t xml:space="preserve">waste </w:t>
      </w:r>
      <w:r w:rsidR="00E85201">
        <w:rPr>
          <w:lang w:val="en-GB"/>
        </w:rPr>
        <w:t>handler</w:t>
      </w:r>
      <w:r w:rsidR="00CF55E5">
        <w:rPr>
          <w:lang w:val="en-GB"/>
        </w:rPr>
        <w:t xml:space="preserve">. </w:t>
      </w:r>
      <w:r w:rsidR="001F133C">
        <w:rPr>
          <w:lang w:val="en-GB"/>
        </w:rPr>
        <w:t>The</w:t>
      </w:r>
      <w:r w:rsidR="00FD665D">
        <w:rPr>
          <w:lang w:val="en-GB"/>
        </w:rPr>
        <w:t>ir</w:t>
      </w:r>
      <w:r w:rsidR="001F133C">
        <w:rPr>
          <w:lang w:val="en-GB"/>
        </w:rPr>
        <w:t xml:space="preserve"> </w:t>
      </w:r>
      <w:r w:rsidR="009E409D">
        <w:rPr>
          <w:lang w:val="en-GB"/>
        </w:rPr>
        <w:t xml:space="preserve">proposal won the </w:t>
      </w:r>
      <w:proofErr w:type="spellStart"/>
      <w:r w:rsidR="009E409D">
        <w:rPr>
          <w:lang w:val="en-GB"/>
        </w:rPr>
        <w:t>Hackaton</w:t>
      </w:r>
      <w:proofErr w:type="spellEnd"/>
      <w:r w:rsidR="006212FD">
        <w:rPr>
          <w:lang w:val="en-GB"/>
        </w:rPr>
        <w:t xml:space="preserve"> 2021</w:t>
      </w:r>
      <w:r w:rsidR="00CB06B0">
        <w:rPr>
          <w:lang w:val="en-GB"/>
        </w:rPr>
        <w:t>: a contest among students of 6 universities</w:t>
      </w:r>
      <w:r w:rsidR="00594A42">
        <w:rPr>
          <w:lang w:val="en-GB"/>
        </w:rPr>
        <w:t xml:space="preserve">. </w:t>
      </w:r>
    </w:p>
    <w:p w14:paraId="512DC548" w14:textId="59993FBD" w:rsidR="00E416B5" w:rsidRDefault="00CE5A08">
      <w:pPr>
        <w:rPr>
          <w:lang w:val="en-GB"/>
        </w:rPr>
      </w:pPr>
      <w:r>
        <w:rPr>
          <w:lang w:val="en-GB"/>
        </w:rPr>
        <w:t xml:space="preserve">Starting on Friday </w:t>
      </w:r>
      <w:r w:rsidR="006D086D">
        <w:rPr>
          <w:lang w:val="en-GB"/>
        </w:rPr>
        <w:t>26</w:t>
      </w:r>
      <w:r w:rsidR="006D086D" w:rsidRPr="006D086D">
        <w:rPr>
          <w:vertAlign w:val="superscript"/>
          <w:lang w:val="en-GB"/>
        </w:rPr>
        <w:t>th</w:t>
      </w:r>
      <w:r w:rsidR="006D086D">
        <w:rPr>
          <w:lang w:val="en-GB"/>
        </w:rPr>
        <w:t xml:space="preserve">  March 2021, t</w:t>
      </w:r>
      <w:r w:rsidR="00D77E36">
        <w:rPr>
          <w:lang w:val="en-GB"/>
        </w:rPr>
        <w:t>he</w:t>
      </w:r>
      <w:r w:rsidR="000B6298">
        <w:rPr>
          <w:lang w:val="en-GB"/>
        </w:rPr>
        <w:t xml:space="preserve"> </w:t>
      </w:r>
      <w:r w:rsidR="0094471F">
        <w:rPr>
          <w:lang w:val="en-GB"/>
        </w:rPr>
        <w:t xml:space="preserve">8 teams of </w:t>
      </w:r>
      <w:r w:rsidR="00CF55E5">
        <w:rPr>
          <w:lang w:val="en-GB"/>
        </w:rPr>
        <w:t xml:space="preserve"> 8</w:t>
      </w:r>
      <w:r w:rsidR="00E300E2">
        <w:rPr>
          <w:lang w:val="en-GB"/>
        </w:rPr>
        <w:t xml:space="preserve"> </w:t>
      </w:r>
      <w:r w:rsidR="0094471F">
        <w:rPr>
          <w:lang w:val="en-GB"/>
        </w:rPr>
        <w:t xml:space="preserve">students </w:t>
      </w:r>
      <w:r w:rsidR="00CF55E5">
        <w:rPr>
          <w:lang w:val="en-GB"/>
        </w:rPr>
        <w:t xml:space="preserve">each </w:t>
      </w:r>
      <w:r w:rsidR="00D77E36">
        <w:rPr>
          <w:lang w:val="en-GB"/>
        </w:rPr>
        <w:t>g</w:t>
      </w:r>
      <w:r w:rsidR="00BC3D04">
        <w:rPr>
          <w:lang w:val="en-GB"/>
        </w:rPr>
        <w:t>o</w:t>
      </w:r>
      <w:r w:rsidR="00D77E36">
        <w:rPr>
          <w:lang w:val="en-GB"/>
        </w:rPr>
        <w:t xml:space="preserve">t 24 hours to develop </w:t>
      </w:r>
      <w:r w:rsidR="00A41301">
        <w:rPr>
          <w:lang w:val="en-GB"/>
        </w:rPr>
        <w:t>a project to tackle a waste problem</w:t>
      </w:r>
      <w:r w:rsidR="00841EFF">
        <w:rPr>
          <w:lang w:val="en-GB"/>
        </w:rPr>
        <w:t xml:space="preserve"> </w:t>
      </w:r>
      <w:r w:rsidR="000A68D0">
        <w:rPr>
          <w:lang w:val="en-GB"/>
        </w:rPr>
        <w:t xml:space="preserve">of a </w:t>
      </w:r>
      <w:r w:rsidR="001B585A">
        <w:rPr>
          <w:lang w:val="en-GB"/>
        </w:rPr>
        <w:t xml:space="preserve">company in the circular economy. </w:t>
      </w:r>
    </w:p>
    <w:p w14:paraId="2F701367" w14:textId="1507C0F1" w:rsidR="00926FAB" w:rsidRDefault="00DB4153">
      <w:pPr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Ronahi</w:t>
      </w:r>
      <w:r w:rsidR="00CC7DA6">
        <w:rPr>
          <w:rStyle w:val="normaltextrun"/>
          <w:rFonts w:ascii="Calibri" w:hAnsi="Calibri" w:cs="Calibri"/>
          <w:lang w:val="en-GB"/>
        </w:rPr>
        <w:t xml:space="preserve"> </w:t>
      </w:r>
      <w:r w:rsidR="00B516CC">
        <w:rPr>
          <w:rStyle w:val="normaltextrun"/>
          <w:rFonts w:ascii="Calibri" w:hAnsi="Calibri" w:cs="Calibri"/>
          <w:lang w:val="en-GB"/>
        </w:rPr>
        <w:t xml:space="preserve">Nur </w:t>
      </w:r>
      <w:r w:rsidR="00FD665D">
        <w:rPr>
          <w:rStyle w:val="normaltextrun"/>
          <w:rFonts w:ascii="Calibri" w:hAnsi="Calibri" w:cs="Calibri"/>
          <w:lang w:val="en-GB"/>
        </w:rPr>
        <w:t>U</w:t>
      </w:r>
      <w:r w:rsidR="00B516CC">
        <w:rPr>
          <w:rStyle w:val="normaltextrun"/>
          <w:rFonts w:ascii="Calibri" w:hAnsi="Calibri" w:cs="Calibri"/>
          <w:lang w:val="en-GB"/>
        </w:rPr>
        <w:t>stbog</w:t>
      </w:r>
      <w:r w:rsidR="00FD665D">
        <w:rPr>
          <w:rStyle w:val="normaltextrun"/>
          <w:rFonts w:ascii="Calibri" w:hAnsi="Calibri" w:cs="Calibri"/>
          <w:lang w:val="en-GB"/>
        </w:rPr>
        <w:t xml:space="preserve">a </w:t>
      </w:r>
      <w:r w:rsidR="005E46B5">
        <w:rPr>
          <w:rStyle w:val="normaltextrun"/>
          <w:rFonts w:ascii="Calibri" w:hAnsi="Calibri" w:cs="Calibri"/>
          <w:lang w:val="en-GB"/>
        </w:rPr>
        <w:t xml:space="preserve">of </w:t>
      </w:r>
      <w:r w:rsidR="00CB5E19">
        <w:rPr>
          <w:rStyle w:val="normaltextrun"/>
          <w:rFonts w:ascii="Calibri" w:hAnsi="Calibri" w:cs="Calibri"/>
          <w:lang w:val="en-GB"/>
        </w:rPr>
        <w:t xml:space="preserve">team </w:t>
      </w:r>
      <w:r w:rsidR="005E46B5">
        <w:rPr>
          <w:rStyle w:val="normaltextrun"/>
          <w:rFonts w:ascii="Calibri" w:hAnsi="Calibri" w:cs="Calibri"/>
          <w:lang w:val="en-GB"/>
        </w:rPr>
        <w:t>Hack4Change</w:t>
      </w:r>
      <w:r w:rsidR="00CC7DA6">
        <w:rPr>
          <w:rStyle w:val="normaltextrun"/>
          <w:rFonts w:ascii="Calibri" w:hAnsi="Calibri" w:cs="Calibri"/>
          <w:lang w:val="en-GB"/>
        </w:rPr>
        <w:t>: “</w:t>
      </w:r>
      <w:r w:rsidR="00F54E07">
        <w:rPr>
          <w:rStyle w:val="normaltextrun"/>
          <w:rFonts w:ascii="Calibri" w:hAnsi="Calibri" w:cs="Calibri"/>
          <w:lang w:val="en-GB"/>
        </w:rPr>
        <w:t>Our</w:t>
      </w:r>
      <w:r w:rsidR="00CC7DA6">
        <w:rPr>
          <w:rStyle w:val="normaltextrun"/>
          <w:rFonts w:ascii="Calibri" w:hAnsi="Calibri" w:cs="Calibri"/>
          <w:lang w:val="en-GB"/>
        </w:rPr>
        <w:t xml:space="preserve"> online</w:t>
      </w:r>
      <w:r w:rsidR="00F54E07">
        <w:rPr>
          <w:rStyle w:val="normaltextrun"/>
          <w:rFonts w:ascii="Calibri" w:hAnsi="Calibri" w:cs="Calibri"/>
          <w:lang w:val="en-GB"/>
        </w:rPr>
        <w:t xml:space="preserve"> advert </w:t>
      </w:r>
      <w:r w:rsidR="00F54E07" w:rsidRPr="00F40894">
        <w:rPr>
          <w:rStyle w:val="normaltextrun"/>
          <w:rFonts w:ascii="Calibri" w:hAnsi="Calibri" w:cs="Calibri"/>
          <w:lang w:val="en-GB"/>
        </w:rPr>
        <w:t>link</w:t>
      </w:r>
      <w:r w:rsidR="00CC7DA6">
        <w:rPr>
          <w:rStyle w:val="normaltextrun"/>
          <w:rFonts w:ascii="Calibri" w:hAnsi="Calibri" w:cs="Calibri"/>
          <w:lang w:val="en-GB"/>
        </w:rPr>
        <w:t>s</w:t>
      </w:r>
      <w:r w:rsidR="00F54E07" w:rsidRPr="00F40894">
        <w:rPr>
          <w:rStyle w:val="normaltextrun"/>
          <w:rFonts w:ascii="Calibri" w:hAnsi="Calibri" w:cs="Calibri"/>
          <w:lang w:val="en-GB"/>
        </w:rPr>
        <w:t xml:space="preserve"> to a</w:t>
      </w:r>
      <w:r w:rsidR="00C87959">
        <w:rPr>
          <w:rStyle w:val="normaltextrun"/>
          <w:rFonts w:ascii="Calibri" w:hAnsi="Calibri" w:cs="Calibri"/>
          <w:lang w:val="en-GB"/>
        </w:rPr>
        <w:t xml:space="preserve"> kind </w:t>
      </w:r>
      <w:r w:rsidR="00A85A30">
        <w:rPr>
          <w:rStyle w:val="normaltextrun"/>
          <w:rFonts w:ascii="Calibri" w:hAnsi="Calibri" w:cs="Calibri"/>
          <w:lang w:val="en-GB"/>
        </w:rPr>
        <w:t>of</w:t>
      </w:r>
      <w:r w:rsidR="00F54E07" w:rsidRPr="00F40894">
        <w:rPr>
          <w:rStyle w:val="normaltextrun"/>
          <w:rFonts w:ascii="Calibri" w:hAnsi="Calibri" w:cs="Calibri"/>
          <w:lang w:val="en-GB"/>
        </w:rPr>
        <w:t xml:space="preserve"> educational test</w:t>
      </w:r>
      <w:r w:rsidR="00C87959">
        <w:rPr>
          <w:rStyle w:val="normaltextrun"/>
          <w:rFonts w:ascii="Calibri" w:hAnsi="Calibri" w:cs="Calibri"/>
          <w:lang w:val="en-GB"/>
        </w:rPr>
        <w:t xml:space="preserve">, </w:t>
      </w:r>
      <w:r w:rsidR="00F54E07" w:rsidRPr="00F40894">
        <w:rPr>
          <w:rStyle w:val="normaltextrun"/>
          <w:rFonts w:ascii="Calibri" w:hAnsi="Calibri" w:cs="Calibri"/>
          <w:lang w:val="en-GB"/>
        </w:rPr>
        <w:t>a platform </w:t>
      </w:r>
      <w:r w:rsidR="005909CA">
        <w:rPr>
          <w:rStyle w:val="normaltextrun"/>
          <w:rFonts w:ascii="Calibri" w:hAnsi="Calibri" w:cs="Calibri"/>
          <w:lang w:val="en-GB"/>
        </w:rPr>
        <w:t>which</w:t>
      </w:r>
      <w:r w:rsidR="00F54E07" w:rsidRPr="00F40894">
        <w:rPr>
          <w:rStyle w:val="normaltextrun"/>
          <w:rFonts w:ascii="Calibri" w:hAnsi="Calibri" w:cs="Calibri"/>
          <w:lang w:val="en-GB"/>
        </w:rPr>
        <w:t> </w:t>
      </w:r>
      <w:r w:rsidR="00C6016E">
        <w:rPr>
          <w:rStyle w:val="normaltextrun"/>
          <w:rFonts w:ascii="Calibri" w:hAnsi="Calibri" w:cs="Calibri"/>
          <w:lang w:val="en-GB"/>
        </w:rPr>
        <w:t xml:space="preserve">offers </w:t>
      </w:r>
      <w:r w:rsidR="00A85A30">
        <w:rPr>
          <w:rStyle w:val="normaltextrun"/>
          <w:rFonts w:ascii="Calibri" w:hAnsi="Calibri" w:cs="Calibri"/>
          <w:lang w:val="en-GB"/>
        </w:rPr>
        <w:t xml:space="preserve"> SME-clients of </w:t>
      </w:r>
      <w:proofErr w:type="spellStart"/>
      <w:r w:rsidR="00A85A30">
        <w:rPr>
          <w:rStyle w:val="normaltextrun"/>
          <w:rFonts w:ascii="Calibri" w:hAnsi="Calibri" w:cs="Calibri"/>
          <w:lang w:val="en-GB"/>
        </w:rPr>
        <w:t>Renewi</w:t>
      </w:r>
      <w:proofErr w:type="spellEnd"/>
      <w:r w:rsidR="00F54E07" w:rsidRPr="00F40894">
        <w:rPr>
          <w:rStyle w:val="normaltextrun"/>
          <w:rFonts w:ascii="Calibri" w:hAnsi="Calibri" w:cs="Calibri"/>
          <w:lang w:val="en-GB"/>
        </w:rPr>
        <w:t xml:space="preserve"> the </w:t>
      </w:r>
      <w:r w:rsidR="00677B42">
        <w:rPr>
          <w:rStyle w:val="normaltextrun"/>
          <w:rFonts w:ascii="Calibri" w:hAnsi="Calibri" w:cs="Calibri"/>
          <w:lang w:val="en-GB"/>
        </w:rPr>
        <w:t>challenge</w:t>
      </w:r>
      <w:r w:rsidR="00F54E07" w:rsidRPr="00F40894">
        <w:rPr>
          <w:rStyle w:val="normaltextrun"/>
          <w:rFonts w:ascii="Calibri" w:hAnsi="Calibri" w:cs="Calibri"/>
          <w:lang w:val="en-GB"/>
        </w:rPr>
        <w:t xml:space="preserve"> to </w:t>
      </w:r>
      <w:r w:rsidR="005909CA">
        <w:rPr>
          <w:rStyle w:val="normaltextrun"/>
          <w:rFonts w:ascii="Calibri" w:hAnsi="Calibri" w:cs="Calibri"/>
          <w:lang w:val="en-GB"/>
        </w:rPr>
        <w:t xml:space="preserve">think </w:t>
      </w:r>
      <w:r w:rsidR="008E436A">
        <w:rPr>
          <w:rStyle w:val="normaltextrun"/>
          <w:rFonts w:ascii="Calibri" w:hAnsi="Calibri" w:cs="Calibri"/>
          <w:lang w:val="en-GB"/>
        </w:rPr>
        <w:t xml:space="preserve">and act </w:t>
      </w:r>
      <w:r w:rsidR="00F54E07" w:rsidRPr="00F40894">
        <w:rPr>
          <w:rStyle w:val="normaltextrun"/>
          <w:rFonts w:ascii="Calibri" w:hAnsi="Calibri" w:cs="Calibri"/>
          <w:lang w:val="en-GB"/>
        </w:rPr>
        <w:t xml:space="preserve">like a </w:t>
      </w:r>
      <w:r w:rsidR="007A0598">
        <w:rPr>
          <w:rStyle w:val="normaltextrun"/>
          <w:rFonts w:ascii="Calibri" w:hAnsi="Calibri" w:cs="Calibri"/>
          <w:lang w:val="en-GB"/>
        </w:rPr>
        <w:t>recycler</w:t>
      </w:r>
      <w:r w:rsidR="00CB22AD">
        <w:rPr>
          <w:rStyle w:val="normaltextrun"/>
          <w:rFonts w:ascii="Calibri" w:hAnsi="Calibri" w:cs="Calibri"/>
          <w:lang w:val="en-GB"/>
        </w:rPr>
        <w:t xml:space="preserve">: </w:t>
      </w:r>
      <w:r w:rsidR="00B94A84">
        <w:rPr>
          <w:rStyle w:val="normaltextrun"/>
          <w:rFonts w:ascii="Calibri" w:hAnsi="Calibri" w:cs="Calibri"/>
          <w:lang w:val="en-GB"/>
        </w:rPr>
        <w:t xml:space="preserve">to sort properly </w:t>
      </w:r>
      <w:r w:rsidR="003316F0">
        <w:rPr>
          <w:rStyle w:val="normaltextrun"/>
          <w:rFonts w:ascii="Calibri" w:hAnsi="Calibri" w:cs="Calibri"/>
          <w:lang w:val="en-GB"/>
        </w:rPr>
        <w:t xml:space="preserve">so that </w:t>
      </w:r>
      <w:r w:rsidR="007D1D22">
        <w:rPr>
          <w:rStyle w:val="normaltextrun"/>
          <w:rFonts w:ascii="Calibri" w:hAnsi="Calibri" w:cs="Calibri"/>
          <w:lang w:val="en-GB"/>
        </w:rPr>
        <w:t>the waste</w:t>
      </w:r>
      <w:r w:rsidR="003316F0">
        <w:rPr>
          <w:rStyle w:val="normaltextrun"/>
          <w:rFonts w:ascii="Calibri" w:hAnsi="Calibri" w:cs="Calibri"/>
          <w:lang w:val="en-GB"/>
        </w:rPr>
        <w:t xml:space="preserve"> can be recycled and not incinerated.</w:t>
      </w:r>
      <w:r w:rsidR="007D1D22">
        <w:rPr>
          <w:rStyle w:val="normaltextrun"/>
          <w:rFonts w:ascii="Calibri" w:hAnsi="Calibri" w:cs="Calibri"/>
          <w:lang w:val="en-GB"/>
        </w:rPr>
        <w:t xml:space="preserve">” </w:t>
      </w:r>
    </w:p>
    <w:p w14:paraId="462CECD8" w14:textId="427C0056" w:rsidR="002D419F" w:rsidRDefault="002571C1">
      <w:pPr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 xml:space="preserve"> </w:t>
      </w:r>
      <w:r w:rsidR="00644F55">
        <w:rPr>
          <w:rStyle w:val="normaltextrun"/>
          <w:rFonts w:ascii="Calibri" w:hAnsi="Calibri" w:cs="Calibri"/>
          <w:lang w:val="en-GB"/>
        </w:rPr>
        <w:t>“</w:t>
      </w:r>
      <w:r w:rsidR="00A03D94">
        <w:rPr>
          <w:rStyle w:val="normaltextrun"/>
          <w:rFonts w:ascii="Calibri" w:hAnsi="Calibri" w:cs="Calibri"/>
          <w:lang w:val="en-GB"/>
        </w:rPr>
        <w:t>Re</w:t>
      </w:r>
      <w:r w:rsidR="006014B8">
        <w:rPr>
          <w:rStyle w:val="normaltextrun"/>
          <w:rFonts w:ascii="Calibri" w:hAnsi="Calibri" w:cs="Calibri"/>
          <w:lang w:val="en-GB"/>
        </w:rPr>
        <w:t>aliz</w:t>
      </w:r>
      <w:r w:rsidR="00CF55E5">
        <w:rPr>
          <w:rStyle w:val="normaltextrun"/>
          <w:rFonts w:ascii="Calibri" w:hAnsi="Calibri" w:cs="Calibri"/>
          <w:lang w:val="en-GB"/>
        </w:rPr>
        <w:t>ing</w:t>
      </w:r>
      <w:r w:rsidR="006014B8">
        <w:rPr>
          <w:rStyle w:val="normaltextrun"/>
          <w:rFonts w:ascii="Calibri" w:hAnsi="Calibri" w:cs="Calibri"/>
          <w:lang w:val="en-GB"/>
        </w:rPr>
        <w:t xml:space="preserve"> </w:t>
      </w:r>
      <w:r w:rsidR="00040B28">
        <w:rPr>
          <w:rStyle w:val="normaltextrun"/>
          <w:rFonts w:ascii="Calibri" w:hAnsi="Calibri" w:cs="Calibri"/>
          <w:lang w:val="en-GB"/>
        </w:rPr>
        <w:t>a business plan</w:t>
      </w:r>
      <w:r w:rsidR="006014B8">
        <w:rPr>
          <w:rStyle w:val="normaltextrun"/>
          <w:rFonts w:ascii="Calibri" w:hAnsi="Calibri" w:cs="Calibri"/>
          <w:lang w:val="en-GB"/>
        </w:rPr>
        <w:t xml:space="preserve"> </w:t>
      </w:r>
      <w:r w:rsidR="00A03D94">
        <w:rPr>
          <w:rStyle w:val="normaltextrun"/>
          <w:rFonts w:ascii="Calibri" w:hAnsi="Calibri" w:cs="Calibri"/>
          <w:lang w:val="en-GB"/>
        </w:rPr>
        <w:t xml:space="preserve">in 24 hours </w:t>
      </w:r>
      <w:r w:rsidR="006014B8">
        <w:rPr>
          <w:rStyle w:val="normaltextrun"/>
          <w:rFonts w:ascii="Calibri" w:hAnsi="Calibri" w:cs="Calibri"/>
          <w:lang w:val="en-GB"/>
        </w:rPr>
        <w:t>is hard work</w:t>
      </w:r>
      <w:r w:rsidR="004B5E9B">
        <w:rPr>
          <w:rStyle w:val="normaltextrun"/>
          <w:rFonts w:ascii="Calibri" w:hAnsi="Calibri" w:cs="Calibri"/>
          <w:lang w:val="en-GB"/>
        </w:rPr>
        <w:t>,” confesses</w:t>
      </w:r>
      <w:r w:rsidR="00644F55">
        <w:rPr>
          <w:rStyle w:val="normaltextrun"/>
          <w:rFonts w:ascii="Calibri" w:hAnsi="Calibri" w:cs="Calibri"/>
          <w:lang w:val="en-GB"/>
        </w:rPr>
        <w:t xml:space="preserve"> </w:t>
      </w:r>
      <w:r w:rsidR="0004599C">
        <w:rPr>
          <w:rStyle w:val="normaltextrun"/>
          <w:rFonts w:ascii="Calibri" w:hAnsi="Calibri" w:cs="Calibri"/>
          <w:lang w:val="en-GB"/>
        </w:rPr>
        <w:t xml:space="preserve">Laura </w:t>
      </w:r>
      <w:proofErr w:type="spellStart"/>
      <w:r w:rsidR="00A0190E">
        <w:rPr>
          <w:rStyle w:val="normaltextrun"/>
          <w:rFonts w:ascii="Calibri" w:hAnsi="Calibri" w:cs="Calibri"/>
          <w:lang w:val="en-GB"/>
        </w:rPr>
        <w:t>Kaupere</w:t>
      </w:r>
      <w:proofErr w:type="spellEnd"/>
      <w:r w:rsidR="00A0190E">
        <w:rPr>
          <w:rStyle w:val="normaltextrun"/>
          <w:rFonts w:ascii="Calibri" w:hAnsi="Calibri" w:cs="Calibri"/>
          <w:lang w:val="en-GB"/>
        </w:rPr>
        <w:t xml:space="preserve"> from</w:t>
      </w:r>
      <w:r w:rsidR="00567FD1">
        <w:rPr>
          <w:rStyle w:val="normaltextrun"/>
          <w:rFonts w:ascii="Calibri" w:hAnsi="Calibri" w:cs="Calibri"/>
          <w:lang w:val="en-GB"/>
        </w:rPr>
        <w:t xml:space="preserve"> </w:t>
      </w:r>
      <w:r w:rsidR="006F654E">
        <w:rPr>
          <w:rStyle w:val="normaltextrun"/>
          <w:rFonts w:ascii="Calibri" w:hAnsi="Calibri" w:cs="Calibri"/>
          <w:lang w:val="en-GB"/>
        </w:rPr>
        <w:t>The S</w:t>
      </w:r>
      <w:r w:rsidR="000D44F9" w:rsidRPr="007B666A">
        <w:rPr>
          <w:lang w:val="en-GB"/>
        </w:rPr>
        <w:t>chool of business and finance</w:t>
      </w:r>
      <w:r w:rsidR="00567FD1">
        <w:rPr>
          <w:rStyle w:val="normaltextrun"/>
          <w:rFonts w:ascii="Calibri" w:hAnsi="Calibri" w:cs="Calibri"/>
          <w:lang w:val="en-GB"/>
        </w:rPr>
        <w:t xml:space="preserve"> in</w:t>
      </w:r>
      <w:r w:rsidR="00A0190E">
        <w:rPr>
          <w:rStyle w:val="normaltextrun"/>
          <w:rFonts w:ascii="Calibri" w:hAnsi="Calibri" w:cs="Calibri"/>
          <w:lang w:val="en-GB"/>
        </w:rPr>
        <w:t xml:space="preserve"> Latvia</w:t>
      </w:r>
      <w:r w:rsidR="004B5E9B">
        <w:rPr>
          <w:rStyle w:val="normaltextrun"/>
          <w:rFonts w:ascii="Calibri" w:hAnsi="Calibri" w:cs="Calibri"/>
          <w:lang w:val="en-GB"/>
        </w:rPr>
        <w:t xml:space="preserve">. </w:t>
      </w:r>
      <w:r w:rsidR="00040B28">
        <w:rPr>
          <w:rStyle w:val="normaltextrun"/>
          <w:rFonts w:ascii="Calibri" w:hAnsi="Calibri" w:cs="Calibri"/>
          <w:lang w:val="en-GB"/>
        </w:rPr>
        <w:t>“</w:t>
      </w:r>
      <w:r w:rsidR="00524C7B">
        <w:rPr>
          <w:rStyle w:val="normaltextrun"/>
          <w:rFonts w:ascii="Calibri" w:hAnsi="Calibri" w:cs="Calibri"/>
          <w:lang w:val="en-GB"/>
        </w:rPr>
        <w:t xml:space="preserve">After </w:t>
      </w:r>
      <w:proofErr w:type="spellStart"/>
      <w:r w:rsidR="00E300E2">
        <w:rPr>
          <w:rStyle w:val="normaltextrun"/>
          <w:rFonts w:ascii="Calibri" w:hAnsi="Calibri" w:cs="Calibri"/>
          <w:lang w:val="en-GB"/>
        </w:rPr>
        <w:t>Renewi’s</w:t>
      </w:r>
      <w:proofErr w:type="spellEnd"/>
      <w:r w:rsidR="00E300E2">
        <w:rPr>
          <w:rStyle w:val="normaltextrun"/>
          <w:rFonts w:ascii="Calibri" w:hAnsi="Calibri" w:cs="Calibri"/>
          <w:lang w:val="en-GB"/>
        </w:rPr>
        <w:t xml:space="preserve"> </w:t>
      </w:r>
      <w:r w:rsidR="00524C7B">
        <w:rPr>
          <w:rStyle w:val="normaltextrun"/>
          <w:rFonts w:ascii="Calibri" w:hAnsi="Calibri" w:cs="Calibri"/>
          <w:lang w:val="en-GB"/>
        </w:rPr>
        <w:t>briefing</w:t>
      </w:r>
      <w:r w:rsidR="00696E02">
        <w:rPr>
          <w:rStyle w:val="normaltextrun"/>
          <w:rFonts w:ascii="Calibri" w:hAnsi="Calibri" w:cs="Calibri"/>
          <w:lang w:val="en-GB"/>
        </w:rPr>
        <w:t xml:space="preserve"> at noon</w:t>
      </w:r>
      <w:r w:rsidR="00524C7B">
        <w:rPr>
          <w:rStyle w:val="normaltextrun"/>
          <w:rFonts w:ascii="Calibri" w:hAnsi="Calibri" w:cs="Calibri"/>
          <w:lang w:val="en-GB"/>
        </w:rPr>
        <w:t xml:space="preserve"> </w:t>
      </w:r>
      <w:r w:rsidR="00ED4E2D">
        <w:rPr>
          <w:rStyle w:val="normaltextrun"/>
          <w:rFonts w:ascii="Calibri" w:hAnsi="Calibri" w:cs="Calibri"/>
          <w:lang w:val="en-GB"/>
        </w:rPr>
        <w:t xml:space="preserve">and a short lecture on brainstorms </w:t>
      </w:r>
      <w:r w:rsidR="00524C7B">
        <w:rPr>
          <w:rStyle w:val="normaltextrun"/>
          <w:rFonts w:ascii="Calibri" w:hAnsi="Calibri" w:cs="Calibri"/>
          <w:lang w:val="en-GB"/>
        </w:rPr>
        <w:t xml:space="preserve">we started </w:t>
      </w:r>
      <w:r w:rsidR="00ED4E2D">
        <w:rPr>
          <w:rStyle w:val="normaltextrun"/>
          <w:rFonts w:ascii="Calibri" w:hAnsi="Calibri" w:cs="Calibri"/>
          <w:lang w:val="en-GB"/>
        </w:rPr>
        <w:t>off</w:t>
      </w:r>
      <w:r w:rsidR="00764C94">
        <w:rPr>
          <w:rStyle w:val="normaltextrun"/>
          <w:rFonts w:ascii="Calibri" w:hAnsi="Calibri" w:cs="Calibri"/>
          <w:lang w:val="en-GB"/>
        </w:rPr>
        <w:t>. We got plenty of ideas but</w:t>
      </w:r>
      <w:r w:rsidR="00696E02">
        <w:rPr>
          <w:rStyle w:val="normaltextrun"/>
          <w:rFonts w:ascii="Calibri" w:hAnsi="Calibri" w:cs="Calibri"/>
          <w:lang w:val="en-GB"/>
        </w:rPr>
        <w:t xml:space="preserve"> at 3 o’clock we had to pitch </w:t>
      </w:r>
      <w:r w:rsidR="005B25AD">
        <w:rPr>
          <w:rStyle w:val="normaltextrun"/>
          <w:rFonts w:ascii="Calibri" w:hAnsi="Calibri" w:cs="Calibri"/>
          <w:lang w:val="en-GB"/>
        </w:rPr>
        <w:t>only three. A jury selected the best</w:t>
      </w:r>
      <w:r w:rsidR="005538F3">
        <w:rPr>
          <w:rStyle w:val="normaltextrun"/>
          <w:rFonts w:ascii="Calibri" w:hAnsi="Calibri" w:cs="Calibri"/>
          <w:lang w:val="en-GB"/>
        </w:rPr>
        <w:t xml:space="preserve"> idea</w:t>
      </w:r>
      <w:r w:rsidR="005B25AD">
        <w:rPr>
          <w:rStyle w:val="normaltextrun"/>
          <w:rFonts w:ascii="Calibri" w:hAnsi="Calibri" w:cs="Calibri"/>
          <w:lang w:val="en-GB"/>
        </w:rPr>
        <w:t>. A couple of hours later we had to p</w:t>
      </w:r>
      <w:r w:rsidR="009D788F">
        <w:rPr>
          <w:rStyle w:val="normaltextrun"/>
          <w:rFonts w:ascii="Calibri" w:hAnsi="Calibri" w:cs="Calibri"/>
          <w:lang w:val="en-GB"/>
        </w:rPr>
        <w:t xml:space="preserve">itch </w:t>
      </w:r>
      <w:r w:rsidR="005538F3">
        <w:rPr>
          <w:rStyle w:val="normaltextrun"/>
          <w:rFonts w:ascii="Calibri" w:hAnsi="Calibri" w:cs="Calibri"/>
          <w:lang w:val="en-GB"/>
        </w:rPr>
        <w:t xml:space="preserve">our plan and </w:t>
      </w:r>
      <w:r w:rsidR="000B6298">
        <w:rPr>
          <w:rStyle w:val="normaltextrun"/>
          <w:rFonts w:ascii="Calibri" w:hAnsi="Calibri" w:cs="Calibri"/>
          <w:lang w:val="en-GB"/>
        </w:rPr>
        <w:t>were advised by the jury.</w:t>
      </w:r>
      <w:r w:rsidR="002D419F">
        <w:rPr>
          <w:rStyle w:val="normaltextrun"/>
          <w:rFonts w:ascii="Calibri" w:hAnsi="Calibri" w:cs="Calibri"/>
          <w:lang w:val="en-GB"/>
        </w:rPr>
        <w:t>”</w:t>
      </w:r>
    </w:p>
    <w:p w14:paraId="5F83E9A4" w14:textId="5662156B" w:rsidR="00FD0A97" w:rsidRDefault="004046A5" w:rsidP="00FD0A97">
      <w:pPr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 xml:space="preserve">Laura: </w:t>
      </w:r>
      <w:r w:rsidR="00FD0A97">
        <w:rPr>
          <w:rStyle w:val="normaltextrun"/>
          <w:rFonts w:ascii="Calibri" w:hAnsi="Calibri" w:cs="Calibri"/>
          <w:lang w:val="en-GB"/>
        </w:rPr>
        <w:t xml:space="preserve">“Employers of the </w:t>
      </w:r>
      <w:r w:rsidR="004E6979">
        <w:rPr>
          <w:rStyle w:val="normaltextrun"/>
          <w:rFonts w:ascii="Calibri" w:hAnsi="Calibri" w:cs="Calibri"/>
          <w:lang w:val="en-GB"/>
        </w:rPr>
        <w:t>SME-clients can play the game. In the end,</w:t>
      </w:r>
      <w:r w:rsidR="00FD0A97" w:rsidRPr="00F40894">
        <w:rPr>
          <w:rStyle w:val="normaltextrun"/>
          <w:rFonts w:ascii="Calibri" w:hAnsi="Calibri" w:cs="Calibri"/>
          <w:lang w:val="en-GB"/>
        </w:rPr>
        <w:t> the</w:t>
      </w:r>
      <w:r w:rsidR="00A15191">
        <w:rPr>
          <w:rStyle w:val="normaltextrun"/>
          <w:rFonts w:ascii="Calibri" w:hAnsi="Calibri" w:cs="Calibri"/>
          <w:lang w:val="en-GB"/>
        </w:rPr>
        <w:t xml:space="preserve"> client</w:t>
      </w:r>
      <w:r w:rsidR="00FD0A97" w:rsidRPr="00F40894">
        <w:rPr>
          <w:rStyle w:val="normaltextrun"/>
          <w:rFonts w:ascii="Calibri" w:hAnsi="Calibri" w:cs="Calibri"/>
          <w:lang w:val="en-GB"/>
        </w:rPr>
        <w:t xml:space="preserve"> can earn </w:t>
      </w:r>
      <w:r w:rsidR="006857CC">
        <w:rPr>
          <w:rStyle w:val="normaltextrun"/>
          <w:rFonts w:ascii="Calibri" w:hAnsi="Calibri" w:cs="Calibri"/>
          <w:lang w:val="en-GB"/>
        </w:rPr>
        <w:t>a badg</w:t>
      </w:r>
      <w:r w:rsidR="002D6CD7">
        <w:rPr>
          <w:rStyle w:val="normaltextrun"/>
          <w:rFonts w:ascii="Calibri" w:hAnsi="Calibri" w:cs="Calibri"/>
          <w:lang w:val="en-GB"/>
        </w:rPr>
        <w:t xml:space="preserve">e, </w:t>
      </w:r>
      <w:r w:rsidR="00A15191">
        <w:rPr>
          <w:rStyle w:val="normaltextrun"/>
          <w:rFonts w:ascii="Calibri" w:hAnsi="Calibri" w:cs="Calibri"/>
          <w:lang w:val="en-GB"/>
        </w:rPr>
        <w:t>indicat</w:t>
      </w:r>
      <w:r w:rsidR="002D6CD7">
        <w:rPr>
          <w:rStyle w:val="normaltextrun"/>
          <w:rFonts w:ascii="Calibri" w:hAnsi="Calibri" w:cs="Calibri"/>
          <w:lang w:val="en-GB"/>
        </w:rPr>
        <w:t>ing</w:t>
      </w:r>
      <w:r w:rsidR="00A15191">
        <w:rPr>
          <w:rStyle w:val="normaltextrun"/>
          <w:rFonts w:ascii="Calibri" w:hAnsi="Calibri" w:cs="Calibri"/>
          <w:lang w:val="en-GB"/>
        </w:rPr>
        <w:t xml:space="preserve"> </w:t>
      </w:r>
      <w:r w:rsidR="00FD0A97" w:rsidRPr="00F40894">
        <w:rPr>
          <w:rStyle w:val="normaltextrun"/>
          <w:rFonts w:ascii="Calibri" w:hAnsi="Calibri" w:cs="Calibri"/>
          <w:lang w:val="en-GB"/>
        </w:rPr>
        <w:t xml:space="preserve">the company </w:t>
      </w:r>
      <w:r w:rsidR="002D6CD7">
        <w:rPr>
          <w:rStyle w:val="normaltextrun"/>
          <w:rFonts w:ascii="Calibri" w:hAnsi="Calibri" w:cs="Calibri"/>
          <w:lang w:val="en-GB"/>
        </w:rPr>
        <w:t xml:space="preserve">is </w:t>
      </w:r>
      <w:r w:rsidR="00CF55E5">
        <w:rPr>
          <w:rStyle w:val="normaltextrun"/>
          <w:rFonts w:ascii="Calibri" w:hAnsi="Calibri" w:cs="Calibri"/>
          <w:lang w:val="en-GB"/>
        </w:rPr>
        <w:t>respectful</w:t>
      </w:r>
      <w:r w:rsidR="00CF55E5" w:rsidRPr="00F40894">
        <w:rPr>
          <w:rStyle w:val="normaltextrun"/>
          <w:rFonts w:ascii="Calibri" w:hAnsi="Calibri" w:cs="Calibri"/>
          <w:lang w:val="en-GB"/>
        </w:rPr>
        <w:t xml:space="preserve"> </w:t>
      </w:r>
      <w:r w:rsidR="00FD0A97" w:rsidRPr="00F40894">
        <w:rPr>
          <w:rStyle w:val="normaltextrun"/>
          <w:rFonts w:ascii="Calibri" w:hAnsi="Calibri" w:cs="Calibri"/>
          <w:lang w:val="en-GB"/>
        </w:rPr>
        <w:t>of the environment.</w:t>
      </w:r>
      <w:r w:rsidR="0044150E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 w:rsidR="00D04988">
        <w:rPr>
          <w:rStyle w:val="normaltextrun"/>
          <w:rFonts w:ascii="Calibri" w:hAnsi="Calibri" w:cs="Calibri"/>
          <w:lang w:val="en-GB"/>
        </w:rPr>
        <w:t>Renewi</w:t>
      </w:r>
      <w:r w:rsidR="00CF55E5">
        <w:rPr>
          <w:rStyle w:val="normaltextrun"/>
          <w:rFonts w:ascii="Calibri" w:hAnsi="Calibri" w:cs="Calibri"/>
          <w:lang w:val="en-GB"/>
        </w:rPr>
        <w:t>’s</w:t>
      </w:r>
      <w:proofErr w:type="spellEnd"/>
      <w:r w:rsidR="00CF55E5">
        <w:rPr>
          <w:rStyle w:val="normaltextrun"/>
          <w:rFonts w:ascii="Calibri" w:hAnsi="Calibri" w:cs="Calibri"/>
          <w:lang w:val="en-GB"/>
        </w:rPr>
        <w:t xml:space="preserve"> clients</w:t>
      </w:r>
      <w:r w:rsidR="00FD0A97" w:rsidRPr="00F40894">
        <w:rPr>
          <w:rStyle w:val="normaltextrun"/>
          <w:rFonts w:ascii="Calibri" w:hAnsi="Calibri" w:cs="Calibri"/>
          <w:lang w:val="en-GB"/>
        </w:rPr>
        <w:t xml:space="preserve"> can see which other companies have a badge, and hopefully will be triggered to also obtain a badge.</w:t>
      </w:r>
      <w:r w:rsidR="00D04988">
        <w:rPr>
          <w:rStyle w:val="normaltextrun"/>
          <w:rFonts w:ascii="Calibri" w:hAnsi="Calibri" w:cs="Calibri"/>
          <w:lang w:val="en-GB"/>
        </w:rPr>
        <w:t>”</w:t>
      </w:r>
    </w:p>
    <w:p w14:paraId="45E4A9F3" w14:textId="77777777" w:rsidR="00CF55E5" w:rsidRDefault="002571C1">
      <w:pPr>
        <w:rPr>
          <w:rStyle w:val="normaltextrun"/>
          <w:rFonts w:ascii="Calibri" w:hAnsi="Calibri" w:cs="Calibri"/>
          <w:lang w:val="en-GB"/>
        </w:rPr>
      </w:pPr>
      <w:r>
        <w:rPr>
          <w:noProof/>
        </w:rPr>
        <w:lastRenderedPageBreak/>
        <w:drawing>
          <wp:inline distT="0" distB="0" distL="0" distR="0" wp14:anchorId="1718ED04" wp14:editId="324971D8">
            <wp:extent cx="1440180" cy="3115310"/>
            <wp:effectExtent l="0" t="0" r="762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311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5BAE5" w14:textId="0BDC8536" w:rsidR="00060EB2" w:rsidRDefault="002D419F">
      <w:pPr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Miroslav</w:t>
      </w:r>
      <w:r w:rsidR="00A15A34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 w:rsidR="00585757">
        <w:rPr>
          <w:rStyle w:val="normaltextrun"/>
          <w:rFonts w:ascii="Calibri" w:hAnsi="Calibri" w:cs="Calibri"/>
          <w:lang w:val="en-GB"/>
        </w:rPr>
        <w:t>Hradsky</w:t>
      </w:r>
      <w:proofErr w:type="spellEnd"/>
      <w:r w:rsidR="00585757">
        <w:rPr>
          <w:rStyle w:val="normaltextrun"/>
          <w:rFonts w:ascii="Calibri" w:hAnsi="Calibri" w:cs="Calibri"/>
          <w:lang w:val="en-GB"/>
        </w:rPr>
        <w:t xml:space="preserve"> from UCN</w:t>
      </w:r>
      <w:r w:rsidR="00567FD1">
        <w:rPr>
          <w:rStyle w:val="normaltextrun"/>
          <w:rFonts w:ascii="Calibri" w:hAnsi="Calibri" w:cs="Calibri"/>
          <w:lang w:val="en-GB"/>
        </w:rPr>
        <w:t>,</w:t>
      </w:r>
      <w:r w:rsidR="00585757">
        <w:rPr>
          <w:rStyle w:val="normaltextrun"/>
          <w:rFonts w:ascii="Calibri" w:hAnsi="Calibri" w:cs="Calibri"/>
          <w:lang w:val="en-GB"/>
        </w:rPr>
        <w:t xml:space="preserve"> D</w:t>
      </w:r>
      <w:r w:rsidR="00CF55E5">
        <w:rPr>
          <w:rStyle w:val="normaltextrun"/>
          <w:rFonts w:ascii="Calibri" w:hAnsi="Calibri" w:cs="Calibri"/>
          <w:lang w:val="en-GB"/>
        </w:rPr>
        <w:t>e</w:t>
      </w:r>
      <w:r w:rsidR="00585757">
        <w:rPr>
          <w:rStyle w:val="normaltextrun"/>
          <w:rFonts w:ascii="Calibri" w:hAnsi="Calibri" w:cs="Calibri"/>
          <w:lang w:val="en-GB"/>
        </w:rPr>
        <w:t>nmark</w:t>
      </w:r>
      <w:r>
        <w:rPr>
          <w:rStyle w:val="normaltextrun"/>
          <w:rFonts w:ascii="Calibri" w:hAnsi="Calibri" w:cs="Calibri"/>
          <w:lang w:val="en-GB"/>
        </w:rPr>
        <w:t>: “</w:t>
      </w:r>
      <w:r w:rsidR="00E52B72">
        <w:rPr>
          <w:rStyle w:val="normaltextrun"/>
          <w:rFonts w:ascii="Calibri" w:hAnsi="Calibri" w:cs="Calibri"/>
          <w:lang w:val="en-GB"/>
        </w:rPr>
        <w:t xml:space="preserve">I made a prototype of the visuals that we needed for the game. Others </w:t>
      </w:r>
      <w:r w:rsidR="00B25ABE">
        <w:rPr>
          <w:rStyle w:val="normaltextrun"/>
          <w:rFonts w:ascii="Calibri" w:hAnsi="Calibri" w:cs="Calibri"/>
          <w:lang w:val="en-GB"/>
        </w:rPr>
        <w:t>took care of</w:t>
      </w:r>
      <w:r w:rsidR="00E52B72">
        <w:rPr>
          <w:rStyle w:val="normaltextrun"/>
          <w:rFonts w:ascii="Calibri" w:hAnsi="Calibri" w:cs="Calibri"/>
          <w:lang w:val="en-GB"/>
        </w:rPr>
        <w:t xml:space="preserve"> the</w:t>
      </w:r>
      <w:r w:rsidR="0098075F">
        <w:rPr>
          <w:rStyle w:val="normaltextrun"/>
          <w:rFonts w:ascii="Calibri" w:hAnsi="Calibri" w:cs="Calibri"/>
          <w:lang w:val="en-GB"/>
        </w:rPr>
        <w:t xml:space="preserve"> financial plan and the risk assessment. We also </w:t>
      </w:r>
      <w:r w:rsidR="009E01DE">
        <w:rPr>
          <w:rStyle w:val="normaltextrun"/>
          <w:rFonts w:ascii="Calibri" w:hAnsi="Calibri" w:cs="Calibri"/>
          <w:lang w:val="en-GB"/>
        </w:rPr>
        <w:t xml:space="preserve">had to </w:t>
      </w:r>
      <w:r w:rsidR="0098075F">
        <w:rPr>
          <w:rStyle w:val="normaltextrun"/>
          <w:rFonts w:ascii="Calibri" w:hAnsi="Calibri" w:cs="Calibri"/>
          <w:lang w:val="en-GB"/>
        </w:rPr>
        <w:t>develop a marketing plan</w:t>
      </w:r>
      <w:r w:rsidR="009E01DE">
        <w:rPr>
          <w:rStyle w:val="normaltextrun"/>
          <w:rFonts w:ascii="Calibri" w:hAnsi="Calibri" w:cs="Calibri"/>
          <w:lang w:val="en-GB"/>
        </w:rPr>
        <w:t xml:space="preserve"> and work on our public relations</w:t>
      </w:r>
      <w:r w:rsidR="0098075F">
        <w:rPr>
          <w:rStyle w:val="normaltextrun"/>
          <w:rFonts w:ascii="Calibri" w:hAnsi="Calibri" w:cs="Calibri"/>
          <w:lang w:val="en-GB"/>
        </w:rPr>
        <w:t xml:space="preserve">.” </w:t>
      </w:r>
      <w:r w:rsidR="000B6298">
        <w:rPr>
          <w:rStyle w:val="normaltextrun"/>
          <w:rFonts w:ascii="Calibri" w:hAnsi="Calibri" w:cs="Calibri"/>
          <w:lang w:val="en-GB"/>
        </w:rPr>
        <w:t xml:space="preserve"> </w:t>
      </w:r>
      <w:r w:rsidR="009D788F">
        <w:rPr>
          <w:rStyle w:val="normaltextrun"/>
          <w:rFonts w:ascii="Calibri" w:hAnsi="Calibri" w:cs="Calibri"/>
          <w:lang w:val="en-GB"/>
        </w:rPr>
        <w:t xml:space="preserve"> </w:t>
      </w:r>
      <w:r w:rsidR="00764C94">
        <w:rPr>
          <w:rStyle w:val="normaltextrun"/>
          <w:rFonts w:ascii="Calibri" w:hAnsi="Calibri" w:cs="Calibri"/>
          <w:lang w:val="en-GB"/>
        </w:rPr>
        <w:t xml:space="preserve"> </w:t>
      </w:r>
    </w:p>
    <w:p w14:paraId="6F19DF1F" w14:textId="25EF2C34" w:rsidR="00D32BEB" w:rsidRDefault="002170BD">
      <w:pPr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“</w:t>
      </w:r>
      <w:r w:rsidR="007E31B1">
        <w:rPr>
          <w:rStyle w:val="normaltextrun"/>
          <w:rFonts w:ascii="Calibri" w:hAnsi="Calibri" w:cs="Calibri"/>
          <w:lang w:val="en-GB"/>
        </w:rPr>
        <w:t>We are a transdisciplinary team</w:t>
      </w:r>
      <w:r w:rsidR="00A56707">
        <w:rPr>
          <w:rStyle w:val="normaltextrun"/>
          <w:rFonts w:ascii="Calibri" w:hAnsi="Calibri" w:cs="Calibri"/>
          <w:lang w:val="en-GB"/>
        </w:rPr>
        <w:t xml:space="preserve">,” </w:t>
      </w:r>
      <w:r w:rsidR="00CF55E5">
        <w:rPr>
          <w:rStyle w:val="normaltextrun"/>
          <w:rFonts w:ascii="Calibri" w:hAnsi="Calibri" w:cs="Calibri"/>
          <w:lang w:val="en-GB"/>
        </w:rPr>
        <w:t xml:space="preserve">says </w:t>
      </w:r>
      <w:r w:rsidR="00A15A34">
        <w:rPr>
          <w:rStyle w:val="normaltextrun"/>
          <w:rFonts w:ascii="Calibri" w:hAnsi="Calibri" w:cs="Calibri"/>
          <w:lang w:val="en-GB"/>
        </w:rPr>
        <w:t>Mylène</w:t>
      </w:r>
      <w:r w:rsidR="00E2728E">
        <w:rPr>
          <w:rStyle w:val="normaltextrun"/>
          <w:rFonts w:ascii="Calibri" w:hAnsi="Calibri" w:cs="Calibri"/>
          <w:lang w:val="en-GB"/>
        </w:rPr>
        <w:t xml:space="preserve"> </w:t>
      </w:r>
      <w:proofErr w:type="spellStart"/>
      <w:r w:rsidR="00E2728E">
        <w:rPr>
          <w:rStyle w:val="normaltextrun"/>
          <w:rFonts w:ascii="Calibri" w:hAnsi="Calibri" w:cs="Calibri"/>
          <w:lang w:val="en-GB"/>
        </w:rPr>
        <w:t>Hermse</w:t>
      </w:r>
      <w:proofErr w:type="spellEnd"/>
      <w:r w:rsidR="00E2728E">
        <w:rPr>
          <w:rStyle w:val="normaltextrun"/>
          <w:rFonts w:ascii="Calibri" w:hAnsi="Calibri" w:cs="Calibri"/>
          <w:lang w:val="en-GB"/>
        </w:rPr>
        <w:t xml:space="preserve"> from </w:t>
      </w:r>
      <w:proofErr w:type="spellStart"/>
      <w:r w:rsidR="00E2728E">
        <w:rPr>
          <w:rStyle w:val="normaltextrun"/>
          <w:rFonts w:ascii="Calibri" w:hAnsi="Calibri" w:cs="Calibri"/>
          <w:lang w:val="en-GB"/>
        </w:rPr>
        <w:t>Avans</w:t>
      </w:r>
      <w:proofErr w:type="spellEnd"/>
      <w:r w:rsidR="00E2728E">
        <w:rPr>
          <w:rStyle w:val="normaltextrun"/>
          <w:rFonts w:ascii="Calibri" w:hAnsi="Calibri" w:cs="Calibri"/>
          <w:lang w:val="en-GB"/>
        </w:rPr>
        <w:t>, The Netherlands</w:t>
      </w:r>
      <w:r w:rsidR="00A56707">
        <w:rPr>
          <w:rStyle w:val="normaltextrun"/>
          <w:rFonts w:ascii="Calibri" w:hAnsi="Calibri" w:cs="Calibri"/>
          <w:lang w:val="en-GB"/>
        </w:rPr>
        <w:t xml:space="preserve">. “I study business </w:t>
      </w:r>
      <w:r w:rsidR="00DE7338">
        <w:rPr>
          <w:rStyle w:val="normaltextrun"/>
          <w:rFonts w:ascii="Calibri" w:hAnsi="Calibri" w:cs="Calibri"/>
          <w:lang w:val="en-GB"/>
        </w:rPr>
        <w:t>innovation</w:t>
      </w:r>
      <w:r w:rsidR="00290D61">
        <w:rPr>
          <w:rStyle w:val="normaltextrun"/>
          <w:rFonts w:ascii="Calibri" w:hAnsi="Calibri" w:cs="Calibri"/>
          <w:lang w:val="en-GB"/>
        </w:rPr>
        <w:t>,</w:t>
      </w:r>
      <w:r w:rsidR="00BD3177">
        <w:rPr>
          <w:rStyle w:val="normaltextrun"/>
          <w:rFonts w:ascii="Calibri" w:hAnsi="Calibri" w:cs="Calibri"/>
          <w:lang w:val="en-GB"/>
        </w:rPr>
        <w:t xml:space="preserve"> Elien</w:t>
      </w:r>
      <w:r w:rsidR="00712CC2">
        <w:rPr>
          <w:rStyle w:val="normaltextrun"/>
          <w:rFonts w:ascii="Calibri" w:hAnsi="Calibri" w:cs="Calibri"/>
          <w:lang w:val="en-GB"/>
        </w:rPr>
        <w:t xml:space="preserve"> Information Technology</w:t>
      </w:r>
      <w:r w:rsidR="00BD3177">
        <w:rPr>
          <w:rStyle w:val="normaltextrun"/>
          <w:rFonts w:ascii="Calibri" w:hAnsi="Calibri" w:cs="Calibri"/>
          <w:lang w:val="en-GB"/>
        </w:rPr>
        <w:t xml:space="preserve"> and Miroslav</w:t>
      </w:r>
      <w:r w:rsidR="00485CC0">
        <w:rPr>
          <w:rStyle w:val="normaltextrun"/>
          <w:rFonts w:ascii="Calibri" w:hAnsi="Calibri" w:cs="Calibri"/>
          <w:lang w:val="en-GB"/>
        </w:rPr>
        <w:t xml:space="preserve"> </w:t>
      </w:r>
      <w:r w:rsidR="00712CC2">
        <w:rPr>
          <w:rStyle w:val="normaltextrun"/>
          <w:rFonts w:ascii="Calibri" w:hAnsi="Calibri" w:cs="Calibri"/>
          <w:lang w:val="en-GB"/>
        </w:rPr>
        <w:t>M</w:t>
      </w:r>
      <w:r w:rsidR="00D70DF5">
        <w:rPr>
          <w:rStyle w:val="normaltextrun"/>
          <w:rFonts w:ascii="Calibri" w:hAnsi="Calibri" w:cs="Calibri"/>
          <w:lang w:val="en-GB"/>
        </w:rPr>
        <w:t>ultim</w:t>
      </w:r>
      <w:r w:rsidR="00712CC2">
        <w:rPr>
          <w:rStyle w:val="normaltextrun"/>
          <w:rFonts w:ascii="Calibri" w:hAnsi="Calibri" w:cs="Calibri"/>
          <w:lang w:val="en-GB"/>
        </w:rPr>
        <w:t>edia Design</w:t>
      </w:r>
      <w:r w:rsidR="00BD3177">
        <w:rPr>
          <w:rStyle w:val="normaltextrun"/>
          <w:rFonts w:ascii="Calibri" w:hAnsi="Calibri" w:cs="Calibri"/>
          <w:lang w:val="en-GB"/>
        </w:rPr>
        <w:t xml:space="preserve">. Ronahi </w:t>
      </w:r>
      <w:r w:rsidR="002D2F9A">
        <w:rPr>
          <w:rStyle w:val="normaltextrun"/>
          <w:rFonts w:ascii="Calibri" w:hAnsi="Calibri" w:cs="Calibri"/>
          <w:lang w:val="en-GB"/>
        </w:rPr>
        <w:t>wants to become a law pract</w:t>
      </w:r>
      <w:r w:rsidR="00794FF3">
        <w:rPr>
          <w:rStyle w:val="normaltextrun"/>
          <w:rFonts w:ascii="Calibri" w:hAnsi="Calibri" w:cs="Calibri"/>
          <w:lang w:val="en-GB"/>
        </w:rPr>
        <w:t>it</w:t>
      </w:r>
      <w:r w:rsidR="002D2F9A">
        <w:rPr>
          <w:rStyle w:val="normaltextrun"/>
          <w:rFonts w:ascii="Calibri" w:hAnsi="Calibri" w:cs="Calibri"/>
          <w:lang w:val="en-GB"/>
        </w:rPr>
        <w:t xml:space="preserve">ioner and </w:t>
      </w:r>
      <w:r w:rsidR="00456D9B">
        <w:rPr>
          <w:rStyle w:val="normaltextrun"/>
          <w:rFonts w:ascii="Calibri" w:hAnsi="Calibri" w:cs="Calibri"/>
          <w:lang w:val="en-GB"/>
        </w:rPr>
        <w:t xml:space="preserve">Laura </w:t>
      </w:r>
      <w:r w:rsidR="0030722C">
        <w:rPr>
          <w:rStyle w:val="normaltextrun"/>
          <w:rFonts w:ascii="Calibri" w:hAnsi="Calibri" w:cs="Calibri"/>
          <w:lang w:val="en-GB"/>
        </w:rPr>
        <w:t>a business process manager</w:t>
      </w:r>
      <w:r w:rsidR="00456D9B">
        <w:rPr>
          <w:rStyle w:val="normaltextrun"/>
          <w:rFonts w:ascii="Calibri" w:hAnsi="Calibri" w:cs="Calibri"/>
          <w:lang w:val="en-GB"/>
        </w:rPr>
        <w:t xml:space="preserve">. </w:t>
      </w:r>
      <w:r w:rsidR="001016E4">
        <w:rPr>
          <w:rStyle w:val="normaltextrun"/>
          <w:rFonts w:ascii="Calibri" w:hAnsi="Calibri" w:cs="Calibri"/>
          <w:lang w:val="en-GB"/>
        </w:rPr>
        <w:t xml:space="preserve">Although we </w:t>
      </w:r>
      <w:r w:rsidR="00FF19A7">
        <w:rPr>
          <w:rStyle w:val="normaltextrun"/>
          <w:rFonts w:ascii="Calibri" w:hAnsi="Calibri" w:cs="Calibri"/>
          <w:lang w:val="en-GB"/>
        </w:rPr>
        <w:t xml:space="preserve">all </w:t>
      </w:r>
      <w:r w:rsidR="001016E4">
        <w:rPr>
          <w:rStyle w:val="normaltextrun"/>
          <w:rFonts w:ascii="Calibri" w:hAnsi="Calibri" w:cs="Calibri"/>
          <w:lang w:val="en-GB"/>
        </w:rPr>
        <w:t xml:space="preserve">have a </w:t>
      </w:r>
      <w:r w:rsidR="00FA7937">
        <w:rPr>
          <w:rStyle w:val="normaltextrun"/>
          <w:rFonts w:ascii="Calibri" w:hAnsi="Calibri" w:cs="Calibri"/>
          <w:lang w:val="en-GB"/>
        </w:rPr>
        <w:t>particular</w:t>
      </w:r>
      <w:r w:rsidR="001016E4">
        <w:rPr>
          <w:rStyle w:val="normaltextrun"/>
          <w:rFonts w:ascii="Calibri" w:hAnsi="Calibri" w:cs="Calibri"/>
          <w:lang w:val="en-GB"/>
        </w:rPr>
        <w:t xml:space="preserve"> background, we hardly notice the differences.</w:t>
      </w:r>
      <w:r w:rsidR="002504D8">
        <w:rPr>
          <w:rStyle w:val="normaltextrun"/>
          <w:rFonts w:ascii="Calibri" w:hAnsi="Calibri" w:cs="Calibri"/>
          <w:lang w:val="en-GB"/>
        </w:rPr>
        <w:t>”</w:t>
      </w:r>
    </w:p>
    <w:p w14:paraId="449CB31E" w14:textId="347DB8A7" w:rsidR="00D32BEB" w:rsidRDefault="001B0E67">
      <w:pPr>
        <w:rPr>
          <w:rStyle w:val="normaltextrun"/>
          <w:rFonts w:ascii="Calibri" w:hAnsi="Calibri" w:cs="Calibri"/>
          <w:lang w:val="en-GB"/>
        </w:rPr>
      </w:pPr>
      <w:r>
        <w:rPr>
          <w:noProof/>
        </w:rPr>
        <w:drawing>
          <wp:inline distT="0" distB="0" distL="0" distR="0" wp14:anchorId="230B69BB" wp14:editId="151EFED4">
            <wp:extent cx="5760720" cy="360045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B6FA9" w14:textId="637F9A95" w:rsidR="00A15A34" w:rsidRDefault="009843A6">
      <w:pPr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lastRenderedPageBreak/>
        <w:t>Eline</w:t>
      </w:r>
      <w:r w:rsidR="00246659">
        <w:rPr>
          <w:rStyle w:val="normaltextrun"/>
          <w:rFonts w:ascii="Calibri" w:hAnsi="Calibri" w:cs="Calibri"/>
          <w:lang w:val="en-GB"/>
        </w:rPr>
        <w:t xml:space="preserve"> Schepers from</w:t>
      </w:r>
      <w:r w:rsidR="00F02A8B">
        <w:rPr>
          <w:rStyle w:val="normaltextrun"/>
          <w:rFonts w:ascii="Calibri" w:hAnsi="Calibri" w:cs="Calibri"/>
          <w:lang w:val="en-GB"/>
        </w:rPr>
        <w:t xml:space="preserve"> UCLL,</w:t>
      </w:r>
      <w:r w:rsidR="00246659">
        <w:rPr>
          <w:rStyle w:val="normaltextrun"/>
          <w:rFonts w:ascii="Calibri" w:hAnsi="Calibri" w:cs="Calibri"/>
          <w:lang w:val="en-GB"/>
        </w:rPr>
        <w:t xml:space="preserve"> Belgium</w:t>
      </w:r>
      <w:r>
        <w:rPr>
          <w:rStyle w:val="normaltextrun"/>
          <w:rFonts w:ascii="Calibri" w:hAnsi="Calibri" w:cs="Calibri"/>
          <w:lang w:val="en-GB"/>
        </w:rPr>
        <w:t>: “</w:t>
      </w:r>
      <w:r w:rsidR="004F3296">
        <w:rPr>
          <w:rStyle w:val="normaltextrun"/>
          <w:rFonts w:ascii="Calibri" w:hAnsi="Calibri" w:cs="Calibri"/>
          <w:lang w:val="en-GB"/>
        </w:rPr>
        <w:t>I</w:t>
      </w:r>
      <w:r w:rsidR="00616950">
        <w:rPr>
          <w:rStyle w:val="normaltextrun"/>
          <w:rFonts w:ascii="Calibri" w:hAnsi="Calibri" w:cs="Calibri"/>
          <w:lang w:val="en-GB"/>
        </w:rPr>
        <w:t xml:space="preserve">’m proud that I made it: we only had a </w:t>
      </w:r>
      <w:r w:rsidR="00CF55E5">
        <w:rPr>
          <w:rStyle w:val="normaltextrun"/>
          <w:rFonts w:ascii="Calibri" w:hAnsi="Calibri" w:cs="Calibri"/>
          <w:lang w:val="en-GB"/>
        </w:rPr>
        <w:t xml:space="preserve">very short </w:t>
      </w:r>
      <w:r w:rsidR="00616950">
        <w:rPr>
          <w:rStyle w:val="normaltextrun"/>
          <w:rFonts w:ascii="Calibri" w:hAnsi="Calibri" w:cs="Calibri"/>
          <w:lang w:val="en-GB"/>
        </w:rPr>
        <w:t>nap</w:t>
      </w:r>
      <w:r w:rsidR="00E2287B">
        <w:rPr>
          <w:rStyle w:val="normaltextrun"/>
          <w:rFonts w:ascii="Calibri" w:hAnsi="Calibri" w:cs="Calibri"/>
          <w:lang w:val="en-GB"/>
        </w:rPr>
        <w:t xml:space="preserve">. It is a </w:t>
      </w:r>
      <w:r w:rsidR="007B18FA">
        <w:rPr>
          <w:rStyle w:val="normaltextrun"/>
          <w:rFonts w:ascii="Calibri" w:hAnsi="Calibri" w:cs="Calibri"/>
          <w:lang w:val="en-GB"/>
        </w:rPr>
        <w:t>strange</w:t>
      </w:r>
      <w:r w:rsidR="00E2287B">
        <w:rPr>
          <w:rStyle w:val="normaltextrun"/>
          <w:rFonts w:ascii="Calibri" w:hAnsi="Calibri" w:cs="Calibri"/>
          <w:lang w:val="en-GB"/>
        </w:rPr>
        <w:t xml:space="preserve"> experience</w:t>
      </w:r>
      <w:r w:rsidR="00323069">
        <w:rPr>
          <w:rStyle w:val="normaltextrun"/>
          <w:rFonts w:ascii="Calibri" w:hAnsi="Calibri" w:cs="Calibri"/>
          <w:lang w:val="en-GB"/>
        </w:rPr>
        <w:t>: we</w:t>
      </w:r>
      <w:r w:rsidR="00E2287B">
        <w:rPr>
          <w:rStyle w:val="normaltextrun"/>
          <w:rFonts w:ascii="Calibri" w:hAnsi="Calibri" w:cs="Calibri"/>
          <w:lang w:val="en-GB"/>
        </w:rPr>
        <w:t xml:space="preserve"> </w:t>
      </w:r>
      <w:r w:rsidR="00323069">
        <w:rPr>
          <w:rStyle w:val="normaltextrun"/>
          <w:rFonts w:ascii="Calibri" w:hAnsi="Calibri" w:cs="Calibri"/>
          <w:lang w:val="en-GB"/>
        </w:rPr>
        <w:t xml:space="preserve">remained </w:t>
      </w:r>
      <w:r w:rsidR="00E2287B">
        <w:rPr>
          <w:rStyle w:val="normaltextrun"/>
          <w:rFonts w:ascii="Calibri" w:hAnsi="Calibri" w:cs="Calibri"/>
          <w:lang w:val="en-GB"/>
        </w:rPr>
        <w:t>together</w:t>
      </w:r>
      <w:r w:rsidR="00203EC3">
        <w:rPr>
          <w:rStyle w:val="normaltextrun"/>
          <w:rFonts w:ascii="Calibri" w:hAnsi="Calibri" w:cs="Calibri"/>
          <w:lang w:val="en-GB"/>
        </w:rPr>
        <w:t xml:space="preserve"> online</w:t>
      </w:r>
      <w:r w:rsidR="00E2287B">
        <w:rPr>
          <w:rStyle w:val="normaltextrun"/>
          <w:rFonts w:ascii="Calibri" w:hAnsi="Calibri" w:cs="Calibri"/>
          <w:lang w:val="en-GB"/>
        </w:rPr>
        <w:t xml:space="preserve"> </w:t>
      </w:r>
      <w:r w:rsidR="007B18FA">
        <w:rPr>
          <w:rStyle w:val="normaltextrun"/>
          <w:rFonts w:ascii="Calibri" w:hAnsi="Calibri" w:cs="Calibri"/>
          <w:lang w:val="en-GB"/>
        </w:rPr>
        <w:t>and continue</w:t>
      </w:r>
      <w:r w:rsidR="00203EC3">
        <w:rPr>
          <w:rStyle w:val="normaltextrun"/>
          <w:rFonts w:ascii="Calibri" w:hAnsi="Calibri" w:cs="Calibri"/>
          <w:lang w:val="en-GB"/>
        </w:rPr>
        <w:t>d</w:t>
      </w:r>
      <w:r w:rsidR="007B18FA">
        <w:rPr>
          <w:rStyle w:val="normaltextrun"/>
          <w:rFonts w:ascii="Calibri" w:hAnsi="Calibri" w:cs="Calibri"/>
          <w:lang w:val="en-GB"/>
        </w:rPr>
        <w:t xml:space="preserve"> work the whole night through.</w:t>
      </w:r>
      <w:r w:rsidR="00985E55">
        <w:rPr>
          <w:rStyle w:val="normaltextrun"/>
          <w:rFonts w:ascii="Calibri" w:hAnsi="Calibri" w:cs="Calibri"/>
          <w:lang w:val="en-GB"/>
        </w:rPr>
        <w:t xml:space="preserve"> </w:t>
      </w:r>
      <w:r w:rsidR="004207DE">
        <w:rPr>
          <w:rStyle w:val="normaltextrun"/>
          <w:rFonts w:ascii="Calibri" w:hAnsi="Calibri" w:cs="Calibri"/>
          <w:lang w:val="en-GB"/>
        </w:rPr>
        <w:t>But t</w:t>
      </w:r>
      <w:r w:rsidR="00985E55">
        <w:rPr>
          <w:rStyle w:val="normaltextrun"/>
          <w:rFonts w:ascii="Calibri" w:hAnsi="Calibri" w:cs="Calibri"/>
          <w:lang w:val="en-GB"/>
        </w:rPr>
        <w:t>alking and understanding different kinds of English is exhausting!</w:t>
      </w:r>
      <w:r w:rsidR="007B18FA">
        <w:rPr>
          <w:rStyle w:val="normaltextrun"/>
          <w:rFonts w:ascii="Calibri" w:hAnsi="Calibri" w:cs="Calibri"/>
          <w:lang w:val="en-GB"/>
        </w:rPr>
        <w:t xml:space="preserve">” </w:t>
      </w:r>
      <w:r w:rsidR="00A15A34">
        <w:rPr>
          <w:rStyle w:val="normaltextrun"/>
          <w:rFonts w:ascii="Calibri" w:hAnsi="Calibri" w:cs="Calibri"/>
          <w:lang w:val="en-GB"/>
        </w:rPr>
        <w:t xml:space="preserve">    </w:t>
      </w:r>
    </w:p>
    <w:p w14:paraId="34DCB90D" w14:textId="6EAAE3A9" w:rsidR="000B3AE0" w:rsidRDefault="000B3AE0">
      <w:pPr>
        <w:rPr>
          <w:rStyle w:val="normaltextrun"/>
          <w:rFonts w:ascii="Calibri" w:hAnsi="Calibri" w:cs="Calibri"/>
          <w:lang w:val="en-GB"/>
        </w:rPr>
      </w:pPr>
      <w:r>
        <w:rPr>
          <w:rStyle w:val="normaltextrun"/>
          <w:rFonts w:ascii="Calibri" w:hAnsi="Calibri" w:cs="Calibri"/>
          <w:lang w:val="en-GB"/>
        </w:rPr>
        <w:t>Ronahi</w:t>
      </w:r>
      <w:r w:rsidR="00FA674C">
        <w:rPr>
          <w:rStyle w:val="normaltextrun"/>
          <w:rFonts w:ascii="Calibri" w:hAnsi="Calibri" w:cs="Calibri"/>
          <w:lang w:val="en-GB"/>
        </w:rPr>
        <w:t xml:space="preserve"> Nur Ustboga from </w:t>
      </w:r>
      <w:r w:rsidR="00F02A8B">
        <w:rPr>
          <w:rStyle w:val="normaltextrun"/>
          <w:rFonts w:ascii="Calibri" w:hAnsi="Calibri" w:cs="Calibri"/>
          <w:lang w:val="en-GB"/>
        </w:rPr>
        <w:t xml:space="preserve">UCLL, </w:t>
      </w:r>
      <w:r w:rsidR="00FA674C">
        <w:rPr>
          <w:rStyle w:val="normaltextrun"/>
          <w:rFonts w:ascii="Calibri" w:hAnsi="Calibri" w:cs="Calibri"/>
          <w:lang w:val="en-GB"/>
        </w:rPr>
        <w:t>Belgium,</w:t>
      </w:r>
      <w:r>
        <w:rPr>
          <w:rStyle w:val="normaltextrun"/>
          <w:rFonts w:ascii="Calibri" w:hAnsi="Calibri" w:cs="Calibri"/>
          <w:lang w:val="en-GB"/>
        </w:rPr>
        <w:t xml:space="preserve"> “</w:t>
      </w:r>
      <w:r w:rsidR="00E52960">
        <w:rPr>
          <w:rStyle w:val="normaltextrun"/>
          <w:rFonts w:ascii="Calibri" w:hAnsi="Calibri" w:cs="Calibri"/>
          <w:lang w:val="en-GB"/>
        </w:rPr>
        <w:t xml:space="preserve">I enjoyed the </w:t>
      </w:r>
      <w:proofErr w:type="spellStart"/>
      <w:r w:rsidR="00E52960">
        <w:rPr>
          <w:rStyle w:val="normaltextrun"/>
          <w:rFonts w:ascii="Calibri" w:hAnsi="Calibri" w:cs="Calibri"/>
          <w:lang w:val="en-GB"/>
        </w:rPr>
        <w:t>Hackaton</w:t>
      </w:r>
      <w:proofErr w:type="spellEnd"/>
      <w:r w:rsidR="00E52960">
        <w:rPr>
          <w:rStyle w:val="normaltextrun"/>
          <w:rFonts w:ascii="Calibri" w:hAnsi="Calibri" w:cs="Calibri"/>
          <w:lang w:val="en-GB"/>
        </w:rPr>
        <w:t xml:space="preserve">: working together </w:t>
      </w:r>
      <w:r w:rsidR="00DA65B5">
        <w:rPr>
          <w:rStyle w:val="normaltextrun"/>
          <w:rFonts w:ascii="Calibri" w:hAnsi="Calibri" w:cs="Calibri"/>
          <w:lang w:val="en-GB"/>
        </w:rPr>
        <w:t xml:space="preserve">was a fine experience. Far better </w:t>
      </w:r>
      <w:r w:rsidR="00CF55E5">
        <w:rPr>
          <w:rStyle w:val="normaltextrun"/>
          <w:rFonts w:ascii="Calibri" w:hAnsi="Calibri" w:cs="Calibri"/>
          <w:lang w:val="en-GB"/>
        </w:rPr>
        <w:t xml:space="preserve">than </w:t>
      </w:r>
      <w:r w:rsidR="00DA65B5">
        <w:rPr>
          <w:rStyle w:val="normaltextrun"/>
          <w:rFonts w:ascii="Calibri" w:hAnsi="Calibri" w:cs="Calibri"/>
          <w:lang w:val="en-GB"/>
        </w:rPr>
        <w:t xml:space="preserve">the groupwork we </w:t>
      </w:r>
      <w:r w:rsidR="00012427">
        <w:rPr>
          <w:rStyle w:val="normaltextrun"/>
          <w:rFonts w:ascii="Calibri" w:hAnsi="Calibri" w:cs="Calibri"/>
          <w:lang w:val="en-GB"/>
        </w:rPr>
        <w:t xml:space="preserve">usually have to do! Everybody tried </w:t>
      </w:r>
      <w:r w:rsidR="00CF55E5">
        <w:rPr>
          <w:rStyle w:val="normaltextrun"/>
          <w:rFonts w:ascii="Calibri" w:hAnsi="Calibri" w:cs="Calibri"/>
          <w:lang w:val="en-GB"/>
        </w:rPr>
        <w:t xml:space="preserve">their </w:t>
      </w:r>
      <w:r w:rsidR="00012427">
        <w:rPr>
          <w:rStyle w:val="normaltextrun"/>
          <w:rFonts w:ascii="Calibri" w:hAnsi="Calibri" w:cs="Calibri"/>
          <w:lang w:val="en-GB"/>
        </w:rPr>
        <w:t>best. And that’s why we won!”</w:t>
      </w:r>
    </w:p>
    <w:p w14:paraId="40D393AB" w14:textId="17DB51C6" w:rsidR="00A15A34" w:rsidRDefault="0045236A">
      <w:pPr>
        <w:rPr>
          <w:rStyle w:val="normaltextrun"/>
          <w:rFonts w:ascii="Calibri" w:hAnsi="Calibri" w:cs="Calibri"/>
          <w:lang w:val="en-GB"/>
        </w:rPr>
      </w:pPr>
      <w:proofErr w:type="spellStart"/>
      <w:r>
        <w:rPr>
          <w:rStyle w:val="normaltextrun"/>
          <w:rFonts w:ascii="Calibri" w:hAnsi="Calibri" w:cs="Calibri"/>
          <w:lang w:val="en-GB"/>
        </w:rPr>
        <w:t>Renewi</w:t>
      </w:r>
      <w:proofErr w:type="spellEnd"/>
      <w:r>
        <w:rPr>
          <w:rStyle w:val="normaltextrun"/>
          <w:rFonts w:ascii="Calibri" w:hAnsi="Calibri" w:cs="Calibri"/>
          <w:lang w:val="en-GB"/>
        </w:rPr>
        <w:t xml:space="preserve"> offered </w:t>
      </w:r>
      <w:r w:rsidR="001A6579">
        <w:rPr>
          <w:rStyle w:val="normaltextrun"/>
          <w:rFonts w:ascii="Calibri" w:hAnsi="Calibri" w:cs="Calibri"/>
          <w:lang w:val="en-GB"/>
        </w:rPr>
        <w:t>t</w:t>
      </w:r>
      <w:r>
        <w:rPr>
          <w:rStyle w:val="normaltextrun"/>
          <w:rFonts w:ascii="Calibri" w:hAnsi="Calibri" w:cs="Calibri"/>
          <w:lang w:val="en-GB"/>
        </w:rPr>
        <w:t>he winning team a tree</w:t>
      </w:r>
      <w:r w:rsidR="001A6579">
        <w:rPr>
          <w:rStyle w:val="normaltextrun"/>
          <w:rFonts w:ascii="Calibri" w:hAnsi="Calibri" w:cs="Calibri"/>
          <w:lang w:val="en-GB"/>
        </w:rPr>
        <w:t>. E</w:t>
      </w:r>
      <w:r w:rsidR="00A975A3">
        <w:rPr>
          <w:rStyle w:val="normaltextrun"/>
          <w:rFonts w:ascii="Calibri" w:hAnsi="Calibri" w:cs="Calibri"/>
          <w:lang w:val="en-GB"/>
        </w:rPr>
        <w:t>line “We still have to decide where we want our tree to be planted. Maybe somewhere in Africa!”</w:t>
      </w:r>
      <w:r>
        <w:rPr>
          <w:rStyle w:val="normaltextrun"/>
          <w:rFonts w:ascii="Calibri" w:hAnsi="Calibri" w:cs="Calibri"/>
          <w:lang w:val="en-GB"/>
        </w:rPr>
        <w:t xml:space="preserve"> </w:t>
      </w:r>
    </w:p>
    <w:p w14:paraId="74A49097" w14:textId="79C69FC4" w:rsidR="00A15A34" w:rsidRDefault="00A15A34">
      <w:pPr>
        <w:rPr>
          <w:rStyle w:val="normaltextrun"/>
          <w:rFonts w:ascii="Calibri" w:hAnsi="Calibri" w:cs="Calibri"/>
          <w:lang w:val="en-GB"/>
        </w:rPr>
      </w:pPr>
    </w:p>
    <w:p w14:paraId="49A6E175" w14:textId="6D6794AB" w:rsidR="00060EB2" w:rsidRPr="00794FF3" w:rsidRDefault="0052121C">
      <w:pPr>
        <w:rPr>
          <w:rStyle w:val="normaltextrun"/>
          <w:rFonts w:ascii="Calibri" w:hAnsi="Calibri" w:cs="Calibri"/>
          <w:b/>
          <w:bCs/>
          <w:lang w:val="en-GB"/>
        </w:rPr>
      </w:pPr>
      <w:r w:rsidRPr="00794FF3">
        <w:rPr>
          <w:rStyle w:val="normaltextrun"/>
          <w:rFonts w:ascii="Calibri" w:hAnsi="Calibri" w:cs="Calibri"/>
          <w:b/>
          <w:bCs/>
          <w:lang w:val="en-GB"/>
        </w:rPr>
        <w:t>8 great ideas</w:t>
      </w:r>
    </w:p>
    <w:p w14:paraId="0FAE465C" w14:textId="77506124" w:rsidR="00CF60EA" w:rsidRDefault="009C3946" w:rsidP="00CF60EA">
      <w:pPr>
        <w:rPr>
          <w:lang w:val="en-GB"/>
        </w:rPr>
      </w:pPr>
      <w:proofErr w:type="spellStart"/>
      <w:r>
        <w:rPr>
          <w:lang w:val="en-GB"/>
        </w:rPr>
        <w:t>Renewi</w:t>
      </w:r>
      <w:proofErr w:type="spellEnd"/>
      <w:r w:rsidR="009110AD">
        <w:rPr>
          <w:lang w:val="en-GB"/>
        </w:rPr>
        <w:t xml:space="preserve">, </w:t>
      </w:r>
      <w:r>
        <w:rPr>
          <w:lang w:val="en-GB"/>
        </w:rPr>
        <w:t xml:space="preserve">a </w:t>
      </w:r>
      <w:r w:rsidR="009110AD">
        <w:rPr>
          <w:lang w:val="en-GB"/>
        </w:rPr>
        <w:t xml:space="preserve">Dutch-British </w:t>
      </w:r>
      <w:r>
        <w:rPr>
          <w:lang w:val="en-GB"/>
        </w:rPr>
        <w:t xml:space="preserve">multinational </w:t>
      </w:r>
      <w:r w:rsidR="00842B0C">
        <w:rPr>
          <w:lang w:val="en-GB"/>
        </w:rPr>
        <w:t xml:space="preserve">which handles 14 million tons of waste each year, </w:t>
      </w:r>
      <w:r w:rsidR="00636BA8">
        <w:rPr>
          <w:lang w:val="en-GB"/>
        </w:rPr>
        <w:t xml:space="preserve">envisages </w:t>
      </w:r>
      <w:r w:rsidR="00CF55E5">
        <w:rPr>
          <w:lang w:val="en-GB"/>
        </w:rPr>
        <w:t>becoming</w:t>
      </w:r>
      <w:r w:rsidR="00636BA8" w:rsidRPr="00636BA8">
        <w:rPr>
          <w:lang w:val="en-GB"/>
        </w:rPr>
        <w:t xml:space="preserve"> </w:t>
      </w:r>
      <w:r w:rsidR="00636BA8">
        <w:rPr>
          <w:lang w:val="en-GB"/>
        </w:rPr>
        <w:t>a</w:t>
      </w:r>
      <w:r w:rsidR="00636BA8" w:rsidRPr="00636BA8">
        <w:rPr>
          <w:lang w:val="en-GB"/>
        </w:rPr>
        <w:t xml:space="preserve"> leading waste-to-product company in </w:t>
      </w:r>
      <w:r w:rsidR="00150A72">
        <w:rPr>
          <w:lang w:val="en-GB"/>
        </w:rPr>
        <w:t>the</w:t>
      </w:r>
      <w:r w:rsidR="00636BA8" w:rsidRPr="00636BA8">
        <w:rPr>
          <w:lang w:val="en-GB"/>
        </w:rPr>
        <w:t xml:space="preserve"> circular econom</w:t>
      </w:r>
      <w:r w:rsidR="00150A72">
        <w:rPr>
          <w:lang w:val="en-GB"/>
        </w:rPr>
        <w:t xml:space="preserve">y. </w:t>
      </w:r>
      <w:r w:rsidR="003C6B0E">
        <w:rPr>
          <w:lang w:val="en-GB"/>
        </w:rPr>
        <w:t>Y</w:t>
      </w:r>
      <w:r w:rsidR="00CF60EA">
        <w:rPr>
          <w:lang w:val="en-GB"/>
        </w:rPr>
        <w:t xml:space="preserve">ob Woud of </w:t>
      </w:r>
      <w:proofErr w:type="spellStart"/>
      <w:r w:rsidR="00CF60EA">
        <w:rPr>
          <w:lang w:val="en-GB"/>
        </w:rPr>
        <w:t>Renewi</w:t>
      </w:r>
      <w:proofErr w:type="spellEnd"/>
      <w:r w:rsidR="00150A72">
        <w:rPr>
          <w:lang w:val="en-GB"/>
        </w:rPr>
        <w:t xml:space="preserve"> presented the </w:t>
      </w:r>
      <w:r w:rsidR="003510B8">
        <w:rPr>
          <w:lang w:val="en-GB"/>
        </w:rPr>
        <w:t>case to the students.</w:t>
      </w:r>
      <w:r w:rsidR="00CF60EA">
        <w:rPr>
          <w:lang w:val="en-GB"/>
        </w:rPr>
        <w:t xml:space="preserve"> “We </w:t>
      </w:r>
      <w:r w:rsidR="00CF60EA" w:rsidRPr="005F6201">
        <w:rPr>
          <w:lang w:val="en-GB"/>
        </w:rPr>
        <w:t>notice that within th</w:t>
      </w:r>
      <w:r w:rsidR="00CF60EA">
        <w:rPr>
          <w:lang w:val="en-GB"/>
        </w:rPr>
        <w:t>e</w:t>
      </w:r>
      <w:r w:rsidR="00CF60EA" w:rsidRPr="005F6201">
        <w:rPr>
          <w:lang w:val="en-GB"/>
        </w:rPr>
        <w:t xml:space="preserve"> bins</w:t>
      </w:r>
      <w:r w:rsidR="00CF60EA">
        <w:rPr>
          <w:lang w:val="en-GB"/>
        </w:rPr>
        <w:t xml:space="preserve"> of small enterprises,</w:t>
      </w:r>
      <w:r w:rsidR="00CF60EA" w:rsidRPr="005F6201">
        <w:rPr>
          <w:lang w:val="en-GB"/>
        </w:rPr>
        <w:t xml:space="preserve"> there’s a lot of paper packaging and plastic foils</w:t>
      </w:r>
      <w:r w:rsidR="00CF60EA">
        <w:rPr>
          <w:lang w:val="en-GB"/>
        </w:rPr>
        <w:t xml:space="preserve">. Unfortunately this waste </w:t>
      </w:r>
      <w:r w:rsidR="00CF60EA" w:rsidRPr="005F6201">
        <w:rPr>
          <w:lang w:val="en-GB"/>
        </w:rPr>
        <w:t>will most likely be incinerated</w:t>
      </w:r>
      <w:r w:rsidR="00CF60EA">
        <w:rPr>
          <w:lang w:val="en-GB"/>
        </w:rPr>
        <w:t xml:space="preserve">. </w:t>
      </w:r>
      <w:r w:rsidR="00CF60EA" w:rsidRPr="005F6201">
        <w:rPr>
          <w:lang w:val="en-GB"/>
        </w:rPr>
        <w:t>Separating th</w:t>
      </w:r>
      <w:r w:rsidR="00CF60EA">
        <w:rPr>
          <w:lang w:val="en-GB"/>
        </w:rPr>
        <w:t xml:space="preserve">is mixed and dirty </w:t>
      </w:r>
      <w:r w:rsidR="00CF60EA" w:rsidRPr="005F6201">
        <w:rPr>
          <w:lang w:val="en-GB"/>
        </w:rPr>
        <w:t>stream afterwards is not possible</w:t>
      </w:r>
      <w:r w:rsidR="00CF60EA">
        <w:rPr>
          <w:lang w:val="en-GB"/>
        </w:rPr>
        <w:t>:</w:t>
      </w:r>
      <w:r w:rsidR="00CF60EA" w:rsidRPr="005F6201">
        <w:rPr>
          <w:lang w:val="en-GB"/>
        </w:rPr>
        <w:t xml:space="preserve"> </w:t>
      </w:r>
      <w:r w:rsidR="00CF60EA">
        <w:rPr>
          <w:lang w:val="en-GB"/>
        </w:rPr>
        <w:t>i</w:t>
      </w:r>
      <w:r w:rsidR="00CF60EA" w:rsidRPr="005F6201">
        <w:rPr>
          <w:lang w:val="en-GB"/>
        </w:rPr>
        <w:t xml:space="preserve">t takes too much energy </w:t>
      </w:r>
      <w:r w:rsidR="00CF60EA">
        <w:rPr>
          <w:lang w:val="en-GB"/>
        </w:rPr>
        <w:t xml:space="preserve">and is too costly. So </w:t>
      </w:r>
      <w:proofErr w:type="spellStart"/>
      <w:r w:rsidR="00CF60EA">
        <w:rPr>
          <w:lang w:val="en-GB"/>
        </w:rPr>
        <w:t>Renewi</w:t>
      </w:r>
      <w:proofErr w:type="spellEnd"/>
      <w:r w:rsidR="00CF60EA">
        <w:rPr>
          <w:lang w:val="en-GB"/>
        </w:rPr>
        <w:t xml:space="preserve"> wants to</w:t>
      </w:r>
      <w:r w:rsidR="00CF60EA" w:rsidRPr="005F6201">
        <w:rPr>
          <w:lang w:val="en-GB"/>
        </w:rPr>
        <w:t xml:space="preserve"> enthuse </w:t>
      </w:r>
      <w:r w:rsidR="00CF60EA">
        <w:rPr>
          <w:lang w:val="en-GB"/>
        </w:rPr>
        <w:t xml:space="preserve">our </w:t>
      </w:r>
      <w:r w:rsidR="00CF60EA" w:rsidRPr="005F6201">
        <w:rPr>
          <w:lang w:val="en-GB"/>
        </w:rPr>
        <w:t xml:space="preserve">SME clients to separate their waste, increase recyclable </w:t>
      </w:r>
      <w:proofErr w:type="spellStart"/>
      <w:r w:rsidR="00CF60EA" w:rsidRPr="005F6201">
        <w:rPr>
          <w:lang w:val="en-GB"/>
        </w:rPr>
        <w:t>monostreams</w:t>
      </w:r>
      <w:proofErr w:type="spellEnd"/>
      <w:r w:rsidR="00CF60EA" w:rsidRPr="005F6201">
        <w:rPr>
          <w:lang w:val="en-GB"/>
        </w:rPr>
        <w:t xml:space="preserve"> and reduce residual waste</w:t>
      </w:r>
      <w:r w:rsidR="00CF60EA">
        <w:rPr>
          <w:lang w:val="en-GB"/>
        </w:rPr>
        <w:t xml:space="preserve">.” </w:t>
      </w:r>
    </w:p>
    <w:p w14:paraId="6F797307" w14:textId="3DEB678A" w:rsidR="009C3946" w:rsidRDefault="00080200" w:rsidP="009C3946">
      <w:pPr>
        <w:rPr>
          <w:lang w:val="en-GB"/>
        </w:rPr>
      </w:pPr>
      <w:r>
        <w:rPr>
          <w:lang w:val="en-GB"/>
        </w:rPr>
        <w:t xml:space="preserve">The winning team proposed an educational game. </w:t>
      </w:r>
      <w:r w:rsidR="009C3946">
        <w:rPr>
          <w:lang w:val="en-GB"/>
        </w:rPr>
        <w:t xml:space="preserve">Other teams </w:t>
      </w:r>
      <w:r w:rsidR="00CF55E5">
        <w:rPr>
          <w:lang w:val="en-GB"/>
        </w:rPr>
        <w:t xml:space="preserve">advised </w:t>
      </w:r>
      <w:proofErr w:type="spellStart"/>
      <w:r w:rsidR="009C3946">
        <w:rPr>
          <w:lang w:val="en-GB"/>
        </w:rPr>
        <w:t>Renewi</w:t>
      </w:r>
      <w:proofErr w:type="spellEnd"/>
      <w:r w:rsidR="009C3946">
        <w:rPr>
          <w:lang w:val="en-GB"/>
        </w:rPr>
        <w:t xml:space="preserve"> to investigate in a waste tracking system involving QR-codes, a kind of dishwasher for waste, a waste sorting app combined with weight sensors in bins, a Green Card (a kind of sustainability logo) etc.  </w:t>
      </w:r>
    </w:p>
    <w:p w14:paraId="14570A13" w14:textId="0EAB2338" w:rsidR="00472654" w:rsidRDefault="0052121C">
      <w:pPr>
        <w:rPr>
          <w:lang w:val="en-GB"/>
        </w:rPr>
      </w:pPr>
      <w:r>
        <w:rPr>
          <w:lang w:val="en-GB"/>
        </w:rPr>
        <w:t xml:space="preserve">The jury awarded the </w:t>
      </w:r>
      <w:r w:rsidR="00DC7617">
        <w:rPr>
          <w:lang w:val="en-GB"/>
        </w:rPr>
        <w:t xml:space="preserve">price to Hack4Change. </w:t>
      </w:r>
      <w:r w:rsidR="004D5A96">
        <w:rPr>
          <w:lang w:val="en-GB"/>
        </w:rPr>
        <w:t>David Taylor, m</w:t>
      </w:r>
      <w:r w:rsidR="001F2A94">
        <w:rPr>
          <w:lang w:val="en-GB"/>
        </w:rPr>
        <w:t xml:space="preserve">ember of the jury and </w:t>
      </w:r>
      <w:r w:rsidR="00C6185D">
        <w:rPr>
          <w:lang w:val="en-GB"/>
        </w:rPr>
        <w:t xml:space="preserve">Chairman of </w:t>
      </w:r>
      <w:r w:rsidR="001F2A94">
        <w:rPr>
          <w:lang w:val="en-GB"/>
        </w:rPr>
        <w:t>Businet</w:t>
      </w:r>
      <w:r w:rsidR="004D5A96">
        <w:rPr>
          <w:lang w:val="en-GB"/>
        </w:rPr>
        <w:t xml:space="preserve">: </w:t>
      </w:r>
      <w:r w:rsidR="000E0D33">
        <w:rPr>
          <w:lang w:val="en-GB"/>
        </w:rPr>
        <w:t>“</w:t>
      </w:r>
      <w:r w:rsidR="007D287A">
        <w:rPr>
          <w:lang w:val="en-GB"/>
        </w:rPr>
        <w:t>It was a clear</w:t>
      </w:r>
      <w:r w:rsidR="00C9793E">
        <w:rPr>
          <w:lang w:val="en-GB"/>
        </w:rPr>
        <w:t xml:space="preserve"> and coherent idea. </w:t>
      </w:r>
      <w:r w:rsidR="000E0D33">
        <w:rPr>
          <w:lang w:val="en-GB"/>
        </w:rPr>
        <w:t>We were very pleased with the presentation in which all members took part.</w:t>
      </w:r>
      <w:r w:rsidR="00C9793E">
        <w:rPr>
          <w:lang w:val="en-GB"/>
        </w:rPr>
        <w:t>”</w:t>
      </w:r>
      <w:r w:rsidR="000E0D33">
        <w:rPr>
          <w:lang w:val="en-GB"/>
        </w:rPr>
        <w:t xml:space="preserve"> </w:t>
      </w:r>
    </w:p>
    <w:p w14:paraId="4B3B5B22" w14:textId="354D99AF" w:rsidR="000C771A" w:rsidRDefault="003E0522">
      <w:pPr>
        <w:rPr>
          <w:lang w:val="en-GB"/>
        </w:rPr>
      </w:pPr>
      <w:r w:rsidRPr="00CF55E5">
        <w:rPr>
          <w:lang w:val="en-GB"/>
        </w:rPr>
        <w:t>Hack The Waste</w:t>
      </w:r>
      <w:r w:rsidR="00F3056A" w:rsidRPr="00CF55E5">
        <w:rPr>
          <w:lang w:val="en-GB"/>
        </w:rPr>
        <w:t xml:space="preserve"> </w:t>
      </w:r>
      <w:r w:rsidR="00004324" w:rsidRPr="00CF55E5">
        <w:rPr>
          <w:lang w:val="en-GB"/>
        </w:rPr>
        <w:t xml:space="preserve">offers </w:t>
      </w:r>
      <w:r w:rsidRPr="00CF55E5">
        <w:rPr>
          <w:lang w:val="en-GB"/>
        </w:rPr>
        <w:t xml:space="preserve">students from the Netherlands, Belgium, </w:t>
      </w:r>
      <w:r w:rsidR="00004324" w:rsidRPr="00CF55E5">
        <w:rPr>
          <w:lang w:val="en-GB"/>
        </w:rPr>
        <w:t>D</w:t>
      </w:r>
      <w:r w:rsidR="00CF55E5">
        <w:rPr>
          <w:lang w:val="en-GB"/>
        </w:rPr>
        <w:t>e</w:t>
      </w:r>
      <w:r w:rsidR="00004324" w:rsidRPr="00CF55E5">
        <w:rPr>
          <w:lang w:val="en-GB"/>
        </w:rPr>
        <w:t xml:space="preserve">nmark, </w:t>
      </w:r>
      <w:r w:rsidRPr="00CF55E5">
        <w:rPr>
          <w:lang w:val="en-GB"/>
        </w:rPr>
        <w:t>Latvia, South-Africa, Croatia, Slovenia and Serbia the opportunity to provide new perspectives in the development of concepts, design, marketing and business strategies.</w:t>
      </w:r>
      <w:r w:rsidR="000D3DAD" w:rsidRPr="00CF55E5">
        <w:rPr>
          <w:lang w:val="en-GB"/>
        </w:rPr>
        <w:t xml:space="preserve"> The </w:t>
      </w:r>
      <w:proofErr w:type="spellStart"/>
      <w:r w:rsidR="000D3DAD" w:rsidRPr="00CF55E5">
        <w:rPr>
          <w:lang w:val="en-GB"/>
        </w:rPr>
        <w:t>Hackaton</w:t>
      </w:r>
      <w:proofErr w:type="spellEnd"/>
      <w:r w:rsidR="000D3DAD" w:rsidRPr="00CF55E5">
        <w:rPr>
          <w:lang w:val="en-GB"/>
        </w:rPr>
        <w:t xml:space="preserve"> is </w:t>
      </w:r>
      <w:r w:rsidR="00CF55E5">
        <w:rPr>
          <w:lang w:val="en-GB"/>
        </w:rPr>
        <w:t>an annual</w:t>
      </w:r>
      <w:r w:rsidR="000D3DAD" w:rsidRPr="00CF55E5">
        <w:rPr>
          <w:lang w:val="en-GB"/>
        </w:rPr>
        <w:t xml:space="preserve"> event</w:t>
      </w:r>
      <w:r w:rsidR="006E1267">
        <w:rPr>
          <w:lang w:val="en-GB"/>
        </w:rPr>
        <w:t xml:space="preserve"> which</w:t>
      </w:r>
      <w:r w:rsidR="00860534">
        <w:rPr>
          <w:lang w:val="en-GB"/>
        </w:rPr>
        <w:t xml:space="preserve"> normally</w:t>
      </w:r>
      <w:r w:rsidR="006E1267">
        <w:rPr>
          <w:lang w:val="en-GB"/>
        </w:rPr>
        <w:t xml:space="preserve"> </w:t>
      </w:r>
      <w:r w:rsidR="006B5032">
        <w:rPr>
          <w:lang w:val="en-GB"/>
        </w:rPr>
        <w:t>takes place on the</w:t>
      </w:r>
      <w:r w:rsidR="00694A06">
        <w:rPr>
          <w:lang w:val="en-GB"/>
        </w:rPr>
        <w:t xml:space="preserve"> campuses</w:t>
      </w:r>
      <w:r w:rsidR="002314C4">
        <w:rPr>
          <w:lang w:val="en-GB"/>
        </w:rPr>
        <w:t xml:space="preserve">: </w:t>
      </w:r>
      <w:r w:rsidR="00670CAA">
        <w:rPr>
          <w:lang w:val="en-GB"/>
        </w:rPr>
        <w:t>students camp for 24 hours</w:t>
      </w:r>
      <w:r w:rsidR="00860534">
        <w:rPr>
          <w:lang w:val="en-GB"/>
        </w:rPr>
        <w:t xml:space="preserve"> and use social media </w:t>
      </w:r>
      <w:r w:rsidR="00FE0D33">
        <w:rPr>
          <w:lang w:val="en-GB"/>
        </w:rPr>
        <w:t>for cross-border co-operation</w:t>
      </w:r>
      <w:r w:rsidR="00694A06">
        <w:rPr>
          <w:lang w:val="en-GB"/>
        </w:rPr>
        <w:t>.</w:t>
      </w:r>
      <w:r w:rsidR="000D3DAD" w:rsidRPr="00CF55E5">
        <w:rPr>
          <w:lang w:val="en-GB"/>
        </w:rPr>
        <w:t xml:space="preserve"> Due to Covid-19 </w:t>
      </w:r>
      <w:r w:rsidR="00CE660E">
        <w:rPr>
          <w:lang w:val="en-GB"/>
        </w:rPr>
        <w:t>students had to work from home</w:t>
      </w:r>
      <w:r w:rsidR="0041540B">
        <w:rPr>
          <w:lang w:val="en-GB"/>
        </w:rPr>
        <w:t xml:space="preserve"> in the 2020 and 2021 edition</w:t>
      </w:r>
      <w:r w:rsidR="003F27C4">
        <w:rPr>
          <w:lang w:val="en-GB"/>
        </w:rPr>
        <w:t xml:space="preserve">. </w:t>
      </w:r>
      <w:r w:rsidR="003C394B" w:rsidRPr="00CF55E5">
        <w:rPr>
          <w:lang w:val="en-GB"/>
        </w:rPr>
        <w:t xml:space="preserve"> </w:t>
      </w:r>
      <w:r w:rsidR="000D3DAD" w:rsidRPr="00CF55E5">
        <w:rPr>
          <w:lang w:val="en-GB"/>
        </w:rPr>
        <w:t xml:space="preserve"> </w:t>
      </w:r>
      <w:r w:rsidRPr="00CF55E5">
        <w:rPr>
          <w:lang w:val="en-GB"/>
        </w:rPr>
        <w:t> </w:t>
      </w:r>
    </w:p>
    <w:p w14:paraId="1893A260" w14:textId="207D93C5" w:rsidR="009B7029" w:rsidRDefault="009B7029">
      <w:pPr>
        <w:rPr>
          <w:lang w:val="en-GB"/>
        </w:rPr>
      </w:pPr>
    </w:p>
    <w:p w14:paraId="0C9ABE8B" w14:textId="7CB7ECFB" w:rsidR="009B7029" w:rsidRDefault="007B666A">
      <w:pPr>
        <w:rPr>
          <w:lang w:val="en-GB"/>
        </w:rPr>
      </w:pPr>
      <w:hyperlink r:id="rId7" w:history="1">
        <w:r w:rsidR="009B7029" w:rsidRPr="00835C6D">
          <w:rPr>
            <w:rStyle w:val="Hyperlink"/>
            <w:lang w:val="en-GB"/>
          </w:rPr>
          <w:t>www.hackthewaste.com</w:t>
        </w:r>
      </w:hyperlink>
    </w:p>
    <w:p w14:paraId="2BD4D488" w14:textId="2EC66C23" w:rsidR="00CD58E8" w:rsidRDefault="007B666A">
      <w:pPr>
        <w:rPr>
          <w:lang w:val="en-GB"/>
        </w:rPr>
      </w:pPr>
      <w:hyperlink r:id="rId8" w:history="1">
        <w:r w:rsidR="00CD58E8" w:rsidRPr="00835C6D">
          <w:rPr>
            <w:rStyle w:val="Hyperlink"/>
            <w:lang w:val="en-GB"/>
          </w:rPr>
          <w:t>www.renewi.com</w:t>
        </w:r>
      </w:hyperlink>
    </w:p>
    <w:p w14:paraId="78C6E113" w14:textId="77777777" w:rsidR="000C771A" w:rsidRPr="00F40894" w:rsidRDefault="000C771A">
      <w:pPr>
        <w:rPr>
          <w:lang w:val="en-GB"/>
        </w:rPr>
      </w:pPr>
    </w:p>
    <w:sectPr w:rsidR="000C771A" w:rsidRPr="00F40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49F"/>
    <w:rsid w:val="000041CA"/>
    <w:rsid w:val="00004324"/>
    <w:rsid w:val="00011A63"/>
    <w:rsid w:val="00012427"/>
    <w:rsid w:val="000234FC"/>
    <w:rsid w:val="00040B28"/>
    <w:rsid w:val="0004599C"/>
    <w:rsid w:val="00060EB2"/>
    <w:rsid w:val="00061EDC"/>
    <w:rsid w:val="00062760"/>
    <w:rsid w:val="00074E2C"/>
    <w:rsid w:val="00080200"/>
    <w:rsid w:val="000A68D0"/>
    <w:rsid w:val="000B3AE0"/>
    <w:rsid w:val="000B6298"/>
    <w:rsid w:val="000C771A"/>
    <w:rsid w:val="000D3DAD"/>
    <w:rsid w:val="000D44F9"/>
    <w:rsid w:val="000E0D33"/>
    <w:rsid w:val="000E45B0"/>
    <w:rsid w:val="001016E4"/>
    <w:rsid w:val="00130A01"/>
    <w:rsid w:val="00150A72"/>
    <w:rsid w:val="001A6579"/>
    <w:rsid w:val="001B0E67"/>
    <w:rsid w:val="001B585A"/>
    <w:rsid w:val="001E673D"/>
    <w:rsid w:val="001F0B0B"/>
    <w:rsid w:val="001F133C"/>
    <w:rsid w:val="001F2A94"/>
    <w:rsid w:val="00202BCE"/>
    <w:rsid w:val="00203EC3"/>
    <w:rsid w:val="002126E4"/>
    <w:rsid w:val="002170BD"/>
    <w:rsid w:val="002314C4"/>
    <w:rsid w:val="00246659"/>
    <w:rsid w:val="002504D8"/>
    <w:rsid w:val="002535E4"/>
    <w:rsid w:val="002571C1"/>
    <w:rsid w:val="0026452F"/>
    <w:rsid w:val="00290D61"/>
    <w:rsid w:val="002B1B20"/>
    <w:rsid w:val="002D2F9A"/>
    <w:rsid w:val="002D419F"/>
    <w:rsid w:val="002D6CD7"/>
    <w:rsid w:val="0030722C"/>
    <w:rsid w:val="0031183A"/>
    <w:rsid w:val="00323069"/>
    <w:rsid w:val="0032672F"/>
    <w:rsid w:val="003316F0"/>
    <w:rsid w:val="00337657"/>
    <w:rsid w:val="00337803"/>
    <w:rsid w:val="003510B8"/>
    <w:rsid w:val="003557CD"/>
    <w:rsid w:val="003C394B"/>
    <w:rsid w:val="003C6B0E"/>
    <w:rsid w:val="003E0522"/>
    <w:rsid w:val="003F27C4"/>
    <w:rsid w:val="004046A5"/>
    <w:rsid w:val="0041540B"/>
    <w:rsid w:val="004207DE"/>
    <w:rsid w:val="00422677"/>
    <w:rsid w:val="0044150E"/>
    <w:rsid w:val="0045236A"/>
    <w:rsid w:val="00456D9B"/>
    <w:rsid w:val="00472654"/>
    <w:rsid w:val="00485CC0"/>
    <w:rsid w:val="00486D9A"/>
    <w:rsid w:val="004B5E9B"/>
    <w:rsid w:val="004C7CAE"/>
    <w:rsid w:val="004D5A96"/>
    <w:rsid w:val="004E6979"/>
    <w:rsid w:val="004F3296"/>
    <w:rsid w:val="0052121C"/>
    <w:rsid w:val="00524C7B"/>
    <w:rsid w:val="00546E89"/>
    <w:rsid w:val="00551CAF"/>
    <w:rsid w:val="005538F3"/>
    <w:rsid w:val="00567FD1"/>
    <w:rsid w:val="005701FB"/>
    <w:rsid w:val="00584199"/>
    <w:rsid w:val="00585757"/>
    <w:rsid w:val="005909CA"/>
    <w:rsid w:val="00590ECE"/>
    <w:rsid w:val="00594A42"/>
    <w:rsid w:val="005B25AD"/>
    <w:rsid w:val="005D72B6"/>
    <w:rsid w:val="005E46B5"/>
    <w:rsid w:val="005F6201"/>
    <w:rsid w:val="006014B8"/>
    <w:rsid w:val="00602078"/>
    <w:rsid w:val="00616950"/>
    <w:rsid w:val="006212FD"/>
    <w:rsid w:val="00636BA8"/>
    <w:rsid w:val="00644F55"/>
    <w:rsid w:val="00670CAA"/>
    <w:rsid w:val="006741BE"/>
    <w:rsid w:val="00677B42"/>
    <w:rsid w:val="006857CC"/>
    <w:rsid w:val="00685E58"/>
    <w:rsid w:val="00687A9C"/>
    <w:rsid w:val="00694A06"/>
    <w:rsid w:val="00696E02"/>
    <w:rsid w:val="006A7493"/>
    <w:rsid w:val="006B5032"/>
    <w:rsid w:val="006C524B"/>
    <w:rsid w:val="006D086D"/>
    <w:rsid w:val="006D3143"/>
    <w:rsid w:val="006D5017"/>
    <w:rsid w:val="006E1267"/>
    <w:rsid w:val="006E6686"/>
    <w:rsid w:val="006F654E"/>
    <w:rsid w:val="00712CC2"/>
    <w:rsid w:val="007167B8"/>
    <w:rsid w:val="00724FE2"/>
    <w:rsid w:val="0073115C"/>
    <w:rsid w:val="00764C94"/>
    <w:rsid w:val="00794FF3"/>
    <w:rsid w:val="007A0598"/>
    <w:rsid w:val="007B18FA"/>
    <w:rsid w:val="007B666A"/>
    <w:rsid w:val="007D1D22"/>
    <w:rsid w:val="007D287A"/>
    <w:rsid w:val="007D2A4A"/>
    <w:rsid w:val="007E31B1"/>
    <w:rsid w:val="007E33C7"/>
    <w:rsid w:val="008013D4"/>
    <w:rsid w:val="00834740"/>
    <w:rsid w:val="00841EFF"/>
    <w:rsid w:val="00842B0C"/>
    <w:rsid w:val="00860534"/>
    <w:rsid w:val="008E2953"/>
    <w:rsid w:val="008E30DD"/>
    <w:rsid w:val="008E436A"/>
    <w:rsid w:val="008F73AC"/>
    <w:rsid w:val="009110AD"/>
    <w:rsid w:val="00926FAB"/>
    <w:rsid w:val="00930261"/>
    <w:rsid w:val="00936875"/>
    <w:rsid w:val="0094471F"/>
    <w:rsid w:val="00964E4D"/>
    <w:rsid w:val="009764AE"/>
    <w:rsid w:val="0098075F"/>
    <w:rsid w:val="009843A6"/>
    <w:rsid w:val="00985E55"/>
    <w:rsid w:val="00986DC2"/>
    <w:rsid w:val="009B0B3B"/>
    <w:rsid w:val="009B7029"/>
    <w:rsid w:val="009C3946"/>
    <w:rsid w:val="009D788F"/>
    <w:rsid w:val="009E01DE"/>
    <w:rsid w:val="009E409D"/>
    <w:rsid w:val="00A0190E"/>
    <w:rsid w:val="00A03D94"/>
    <w:rsid w:val="00A10B97"/>
    <w:rsid w:val="00A15191"/>
    <w:rsid w:val="00A15A34"/>
    <w:rsid w:val="00A41301"/>
    <w:rsid w:val="00A56707"/>
    <w:rsid w:val="00A57AA8"/>
    <w:rsid w:val="00A85A30"/>
    <w:rsid w:val="00A930E3"/>
    <w:rsid w:val="00A96021"/>
    <w:rsid w:val="00A975A3"/>
    <w:rsid w:val="00AC3890"/>
    <w:rsid w:val="00AC3B99"/>
    <w:rsid w:val="00AD3C27"/>
    <w:rsid w:val="00B25ABE"/>
    <w:rsid w:val="00B516CC"/>
    <w:rsid w:val="00B56730"/>
    <w:rsid w:val="00B57319"/>
    <w:rsid w:val="00B8577B"/>
    <w:rsid w:val="00B879A9"/>
    <w:rsid w:val="00B94A84"/>
    <w:rsid w:val="00BC3D04"/>
    <w:rsid w:val="00BC56C6"/>
    <w:rsid w:val="00BD3177"/>
    <w:rsid w:val="00BD3F8C"/>
    <w:rsid w:val="00BE7647"/>
    <w:rsid w:val="00C1349F"/>
    <w:rsid w:val="00C33EE3"/>
    <w:rsid w:val="00C470C7"/>
    <w:rsid w:val="00C6016E"/>
    <w:rsid w:val="00C6048D"/>
    <w:rsid w:val="00C6185D"/>
    <w:rsid w:val="00C76196"/>
    <w:rsid w:val="00C87959"/>
    <w:rsid w:val="00C9793E"/>
    <w:rsid w:val="00CB06B0"/>
    <w:rsid w:val="00CB22AD"/>
    <w:rsid w:val="00CB2B6E"/>
    <w:rsid w:val="00CB5E19"/>
    <w:rsid w:val="00CC702A"/>
    <w:rsid w:val="00CC7DA6"/>
    <w:rsid w:val="00CD58E8"/>
    <w:rsid w:val="00CE5A08"/>
    <w:rsid w:val="00CE660E"/>
    <w:rsid w:val="00CF55E5"/>
    <w:rsid w:val="00CF60EA"/>
    <w:rsid w:val="00D00A2C"/>
    <w:rsid w:val="00D04988"/>
    <w:rsid w:val="00D13874"/>
    <w:rsid w:val="00D22439"/>
    <w:rsid w:val="00D32BEB"/>
    <w:rsid w:val="00D36F7C"/>
    <w:rsid w:val="00D70DF5"/>
    <w:rsid w:val="00D77E36"/>
    <w:rsid w:val="00D83874"/>
    <w:rsid w:val="00D84E3E"/>
    <w:rsid w:val="00DA65B5"/>
    <w:rsid w:val="00DB2427"/>
    <w:rsid w:val="00DB4153"/>
    <w:rsid w:val="00DC7617"/>
    <w:rsid w:val="00DE7338"/>
    <w:rsid w:val="00DF10FC"/>
    <w:rsid w:val="00E2287B"/>
    <w:rsid w:val="00E2728E"/>
    <w:rsid w:val="00E300E2"/>
    <w:rsid w:val="00E37F6A"/>
    <w:rsid w:val="00E416B5"/>
    <w:rsid w:val="00E46F71"/>
    <w:rsid w:val="00E52960"/>
    <w:rsid w:val="00E52B72"/>
    <w:rsid w:val="00E85201"/>
    <w:rsid w:val="00EB195B"/>
    <w:rsid w:val="00ED4E1D"/>
    <w:rsid w:val="00ED4E2D"/>
    <w:rsid w:val="00EE1C1A"/>
    <w:rsid w:val="00F02A8B"/>
    <w:rsid w:val="00F2727F"/>
    <w:rsid w:val="00F3056A"/>
    <w:rsid w:val="00F30A58"/>
    <w:rsid w:val="00F40894"/>
    <w:rsid w:val="00F54E07"/>
    <w:rsid w:val="00F874CB"/>
    <w:rsid w:val="00F9299A"/>
    <w:rsid w:val="00F94058"/>
    <w:rsid w:val="00FA674C"/>
    <w:rsid w:val="00FA7937"/>
    <w:rsid w:val="00FD0A97"/>
    <w:rsid w:val="00FD665D"/>
    <w:rsid w:val="00FE0D33"/>
    <w:rsid w:val="00FF19A7"/>
    <w:rsid w:val="00FF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EB73"/>
  <w15:chartTrackingRefBased/>
  <w15:docId w15:val="{630D5248-09AA-421F-87D6-DF7E299C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C13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C1349F"/>
  </w:style>
  <w:style w:type="character" w:customStyle="1" w:styleId="eop">
    <w:name w:val="eop"/>
    <w:basedOn w:val="Standaardalinea-lettertype"/>
    <w:rsid w:val="00C1349F"/>
  </w:style>
  <w:style w:type="character" w:customStyle="1" w:styleId="spellingerror">
    <w:name w:val="spellingerror"/>
    <w:basedOn w:val="Standaardalinea-lettertype"/>
    <w:rsid w:val="00C1349F"/>
  </w:style>
  <w:style w:type="character" w:styleId="Hyperlink">
    <w:name w:val="Hyperlink"/>
    <w:basedOn w:val="Standaardalinea-lettertype"/>
    <w:uiPriority w:val="99"/>
    <w:unhideWhenUsed/>
    <w:rsid w:val="00CD58E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D58E8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F55E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F55E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F55E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F55E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F55E5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F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ewi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ackthewas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De Winter</dc:creator>
  <cp:keywords/>
  <dc:description/>
  <cp:lastModifiedBy>Griet Barrezeele</cp:lastModifiedBy>
  <cp:revision>2</cp:revision>
  <dcterms:created xsi:type="dcterms:W3CDTF">2021-04-08T08:21:00Z</dcterms:created>
  <dcterms:modified xsi:type="dcterms:W3CDTF">2021-04-08T08:21:00Z</dcterms:modified>
</cp:coreProperties>
</file>